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CFB" w:rsidP="00876CFB" w:rsidRDefault="00876CFB" w14:paraId="5329235F" w14:textId="77777777">
      <w:pPr>
        <w:tabs>
          <w:tab w:val="left" w:pos="993"/>
          <w:tab w:val="left" w:pos="1134"/>
        </w:tabs>
        <w:rPr>
          <w:rFonts w:cs="Arial"/>
          <w:sz w:val="20"/>
          <w:szCs w:val="20"/>
        </w:rPr>
      </w:pPr>
      <w:bookmarkStart w:name="_Hlk124243612" w:id="0"/>
      <w:r>
        <w:rPr>
          <w:rFonts w:cs="Arial"/>
          <w:sz w:val="20"/>
          <w:szCs w:val="20"/>
        </w:rPr>
        <w:t>Številka:</w:t>
      </w:r>
      <w:r>
        <w:rPr>
          <w:rFonts w:cs="Arial"/>
          <w:sz w:val="20"/>
          <w:szCs w:val="20"/>
        </w:rPr>
        <w:tab/>
      </w:r>
      <w:r>
        <w:rPr>
          <w:rFonts w:cs="Arial"/>
          <w:sz w:val="20"/>
          <w:szCs w:val="20"/>
        </w:rPr>
        <w:tab/>
      </w:r>
      <w:r>
        <w:rPr>
          <w:rFonts w:cs="Arial"/>
          <w:sz w:val="20"/>
          <w:szCs w:val="20"/>
        </w:rPr>
        <w:t>4302-0004/2023</w:t>
      </w:r>
    </w:p>
    <w:p w:rsidR="00876CFB" w:rsidP="00876CFB" w:rsidRDefault="00876CFB" w14:paraId="6C3ED5AA" w14:textId="77777777">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r>
      <w:r>
        <w:rPr>
          <w:rFonts w:cs="Arial"/>
          <w:sz w:val="20"/>
          <w:szCs w:val="20"/>
        </w:rPr>
        <w:t>2023-047</w:t>
      </w:r>
    </w:p>
    <w:p w:rsidR="00876CFB" w:rsidP="00876CFB" w:rsidRDefault="00876CFB" w14:paraId="4197D903" w14:textId="77777777">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r>
      <w:r>
        <w:rPr>
          <w:rFonts w:cs="Arial"/>
          <w:sz w:val="20"/>
          <w:szCs w:val="20"/>
        </w:rPr>
        <w:t>25.1.2023</w:t>
      </w:r>
      <w:bookmarkEnd w:id="0"/>
    </w:p>
    <w:p w:rsidR="009136FE" w:rsidP="009136FE" w:rsidRDefault="009136FE" w14:paraId="530644B3" w14:textId="77777777"/>
    <w:p w:rsidR="009136FE" w:rsidP="009136FE" w:rsidRDefault="009136FE" w14:paraId="32865A0D" w14:textId="77777777"/>
    <w:p w:rsidR="009136FE" w:rsidP="009136FE" w:rsidRDefault="009136FE" w14:paraId="67396216" w14:textId="77777777">
      <w:r>
        <w:tab/>
      </w:r>
      <w:r>
        <w:tab/>
      </w:r>
      <w:r>
        <w:tab/>
      </w:r>
      <w:r>
        <w:tab/>
      </w:r>
      <w:r>
        <w:tab/>
      </w:r>
      <w:r>
        <w:t>OSNUTEK POGODBE</w:t>
      </w:r>
    </w:p>
    <w:p w:rsidRPr="004B4730" w:rsidR="00460A21" w:rsidP="000A775C" w:rsidRDefault="00460A21" w14:paraId="5CBD181C" w14:textId="77777777">
      <w:pPr>
        <w:rPr>
          <w:rFonts w:asciiTheme="minorHAnsi" w:hAnsiTheme="minorHAnsi" w:cstheme="minorHAnsi"/>
        </w:rPr>
      </w:pPr>
    </w:p>
    <w:p w:rsidRPr="004B4730" w:rsidR="00D277FE" w:rsidP="009136FE" w:rsidRDefault="00D277FE" w14:paraId="6757CDBD" w14:textId="2E25594B">
      <w:pPr>
        <w:pStyle w:val="Naslov1"/>
        <w:rPr>
          <w:rFonts w:asciiTheme="minorHAnsi" w:hAnsiTheme="minorHAnsi" w:cstheme="minorHAnsi"/>
          <w:sz w:val="22"/>
          <w:szCs w:val="22"/>
        </w:rPr>
      </w:pPr>
    </w:p>
    <w:p w:rsidRPr="004B4730" w:rsidR="00317627" w:rsidP="000A775C" w:rsidRDefault="00317627" w14:paraId="2E7CC75E" w14:textId="77777777">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rsidRPr="004B4730" w:rsidR="000D305E" w:rsidP="000A775C" w:rsidRDefault="000D305E" w14:paraId="03F936B8" w14:textId="77777777">
      <w:pPr>
        <w:pStyle w:val="Glava"/>
        <w:jc w:val="center"/>
        <w:rPr>
          <w:rFonts w:asciiTheme="minorHAnsi" w:hAnsiTheme="minorHAnsi" w:cstheme="minorHAnsi"/>
        </w:rPr>
      </w:pPr>
      <w:r w:rsidRPr="004B4730">
        <w:rPr>
          <w:rFonts w:asciiTheme="minorHAnsi" w:hAnsiTheme="minorHAnsi" w:cstheme="minorHAnsi"/>
        </w:rPr>
        <w:t xml:space="preserve">za </w:t>
      </w:r>
    </w:p>
    <w:p w:rsidRPr="004B4730" w:rsidR="00FA3D85" w:rsidP="000A775C" w:rsidRDefault="00FA3D85" w14:paraId="0AB4F4F5" w14:textId="77777777">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Pr="004B4730" w:rsidR="000D305E" w:rsidTr="009B3A4D" w14:paraId="68E99225" w14:textId="77777777">
        <w:tc>
          <w:tcPr>
            <w:tcW w:w="9210" w:type="dxa"/>
            <w:shd w:val="clear" w:color="auto" w:fill="auto"/>
          </w:tcPr>
          <w:p w:rsidR="00F60BA3" w:rsidP="000A775C" w:rsidRDefault="00F60BA3" w14:paraId="5B2612C0" w14:textId="77777777">
            <w:pPr>
              <w:tabs>
                <w:tab w:val="left" w:pos="993"/>
                <w:tab w:val="left" w:pos="1134"/>
              </w:tabs>
              <w:jc w:val="center"/>
              <w:rPr>
                <w:rFonts w:asciiTheme="minorHAnsi" w:hAnsiTheme="minorHAnsi" w:cstheme="minorHAnsi"/>
              </w:rPr>
            </w:pPr>
          </w:p>
          <w:p w:rsidRPr="00562453" w:rsidR="00F60BA3" w:rsidP="000A775C" w:rsidRDefault="00562453" w14:paraId="61ACCC78" w14:textId="668B37B7">
            <w:pPr>
              <w:tabs>
                <w:tab w:val="left" w:pos="993"/>
                <w:tab w:val="left" w:pos="1134"/>
              </w:tabs>
              <w:jc w:val="center"/>
              <w:rPr>
                <w:rFonts w:asciiTheme="minorHAnsi" w:hAnsiTheme="minorHAnsi" w:cstheme="minorHAnsi"/>
                <w:b/>
                <w:sz w:val="24"/>
                <w:szCs w:val="24"/>
              </w:rPr>
            </w:pPr>
            <w:r w:rsidRPr="00562453">
              <w:rPr>
                <w:rFonts w:cs="Arial"/>
                <w:b/>
                <w:i/>
                <w:sz w:val="24"/>
                <w:szCs w:val="24"/>
              </w:rPr>
              <w:t>delegiranje naftnih derivatov</w:t>
            </w:r>
          </w:p>
          <w:p w:rsidRPr="004B4730" w:rsidR="00132AEE" w:rsidP="000A775C" w:rsidRDefault="00132AEE" w14:paraId="489A778F" w14:textId="5786991D">
            <w:pPr>
              <w:tabs>
                <w:tab w:val="left" w:pos="993"/>
                <w:tab w:val="left" w:pos="1134"/>
              </w:tabs>
              <w:jc w:val="center"/>
              <w:rPr>
                <w:rFonts w:asciiTheme="minorHAnsi" w:hAnsiTheme="minorHAnsi" w:cstheme="minorHAnsi"/>
              </w:rPr>
            </w:pPr>
          </w:p>
        </w:tc>
      </w:tr>
    </w:tbl>
    <w:p w:rsidRPr="004B4730" w:rsidR="000D305E" w:rsidP="000A775C" w:rsidRDefault="000D305E" w14:paraId="6398968A" w14:textId="77777777">
      <w:pPr>
        <w:pStyle w:val="Glava"/>
        <w:rPr>
          <w:rFonts w:asciiTheme="minorHAnsi" w:hAnsiTheme="minorHAnsi" w:cstheme="minorHAnsi"/>
        </w:rPr>
      </w:pPr>
    </w:p>
    <w:p w:rsidRPr="004B4730" w:rsidR="000D305E" w:rsidP="000A775C" w:rsidRDefault="000D305E" w14:paraId="6FD42B0F" w14:textId="77777777">
      <w:pPr>
        <w:pStyle w:val="Glava"/>
        <w:rPr>
          <w:rFonts w:asciiTheme="minorHAnsi" w:hAnsiTheme="minorHAnsi" w:cstheme="minorHAnsi"/>
        </w:rPr>
      </w:pPr>
    </w:p>
    <w:p w:rsidRPr="004B4730" w:rsidR="00317627" w:rsidP="000A775C" w:rsidRDefault="00317627" w14:paraId="3984D31D" w14:textId="77777777">
      <w:pPr>
        <w:pStyle w:val="Glava"/>
        <w:rPr>
          <w:rFonts w:asciiTheme="minorHAnsi" w:hAnsiTheme="minorHAnsi" w:cstheme="minorHAnsi"/>
        </w:rPr>
      </w:pPr>
      <w:r w:rsidRPr="004B4730">
        <w:rPr>
          <w:rFonts w:asciiTheme="minorHAnsi" w:hAnsiTheme="minorHAnsi" w:cstheme="minorHAnsi"/>
        </w:rPr>
        <w:t>ki jo sklepajo</w:t>
      </w:r>
    </w:p>
    <w:p w:rsidRPr="004B4730" w:rsidR="00317627" w:rsidP="000A775C" w:rsidRDefault="00317627" w14:paraId="37A3D255" w14:textId="77777777">
      <w:pPr>
        <w:pStyle w:val="Glava"/>
        <w:rPr>
          <w:rFonts w:asciiTheme="minorHAnsi" w:hAnsiTheme="minorHAnsi" w:cstheme="minorHAnsi"/>
        </w:rPr>
      </w:pPr>
    </w:p>
    <w:p w:rsidRPr="004B4730" w:rsidR="00317627" w:rsidP="000A775C" w:rsidRDefault="006C4DDF" w14:paraId="22C8D5B5" w14:textId="77777777">
      <w:pPr>
        <w:rPr>
          <w:rFonts w:asciiTheme="minorHAnsi" w:hAnsiTheme="minorHAnsi" w:cstheme="minorHAnsi"/>
          <w:b/>
        </w:rPr>
      </w:pPr>
      <w:r w:rsidRPr="004B4730">
        <w:rPr>
          <w:rFonts w:asciiTheme="minorHAnsi" w:hAnsiTheme="minorHAnsi" w:cstheme="minorHAnsi"/>
          <w:b/>
        </w:rPr>
        <w:t>NAROČNIK</w:t>
      </w:r>
      <w:r w:rsidRPr="004B4730" w:rsidR="00317627">
        <w:rPr>
          <w:rFonts w:asciiTheme="minorHAnsi" w:hAnsiTheme="minorHAnsi" w:cstheme="minorHAnsi"/>
          <w:b/>
        </w:rPr>
        <w:t>:</w:t>
      </w:r>
    </w:p>
    <w:p w:rsidRPr="004B4730" w:rsidR="00317627" w:rsidP="000A775C" w:rsidRDefault="00317627" w14:paraId="0DBB3788" w14:textId="77777777">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rsidRPr="006D21F3" w:rsidR="00317627" w:rsidP="000A775C" w:rsidRDefault="00317627" w14:paraId="624E076A" w14:textId="15C0147A">
      <w:pPr>
        <w:rPr>
          <w:rFonts w:cs="Arial"/>
        </w:rPr>
      </w:pPr>
      <w:r w:rsidRPr="006D21F3">
        <w:rPr>
          <w:rFonts w:asciiTheme="minorHAnsi" w:hAnsiTheme="minorHAnsi" w:cstheme="minorHAnsi"/>
        </w:rPr>
        <w:t xml:space="preserve">ki ga zastopa </w:t>
      </w:r>
      <w:r w:rsidRPr="006D21F3" w:rsidR="009136FE">
        <w:rPr>
          <w:rFonts w:cs="Arial"/>
        </w:rPr>
        <w:t xml:space="preserve">v. d. direktorja mag. Andrej KUŽNER </w:t>
      </w:r>
    </w:p>
    <w:p w:rsidRPr="004B4730" w:rsidR="00317627" w:rsidP="000A775C" w:rsidRDefault="00317627" w14:paraId="667F5163" w14:textId="77777777">
      <w:pPr>
        <w:rPr>
          <w:rFonts w:asciiTheme="minorHAnsi" w:hAnsiTheme="minorHAnsi" w:cstheme="minorHAnsi"/>
        </w:rPr>
      </w:pPr>
      <w:r w:rsidRPr="004B4730">
        <w:rPr>
          <w:rFonts w:asciiTheme="minorHAnsi" w:hAnsiTheme="minorHAnsi" w:cstheme="minorHAnsi"/>
        </w:rPr>
        <w:t>ID za DDV: SI</w:t>
      </w:r>
      <w:r w:rsidRPr="004B4730" w:rsidR="004E0D3B">
        <w:rPr>
          <w:rFonts w:asciiTheme="minorHAnsi" w:hAnsiTheme="minorHAnsi" w:cstheme="minorHAnsi"/>
        </w:rPr>
        <w:t xml:space="preserve"> </w:t>
      </w:r>
      <w:r w:rsidRPr="004B4730">
        <w:rPr>
          <w:rFonts w:asciiTheme="minorHAnsi" w:hAnsiTheme="minorHAnsi" w:cstheme="minorHAnsi"/>
        </w:rPr>
        <w:t>34375848</w:t>
      </w:r>
    </w:p>
    <w:p w:rsidRPr="004B4730" w:rsidR="00311636" w:rsidP="000A775C" w:rsidRDefault="00311636" w14:paraId="3D6221AD" w14:textId="77777777">
      <w:pPr>
        <w:rPr>
          <w:rFonts w:asciiTheme="minorHAnsi" w:hAnsiTheme="minorHAnsi" w:cstheme="minorHAnsi"/>
        </w:rPr>
      </w:pPr>
      <w:r w:rsidRPr="004B4730">
        <w:rPr>
          <w:rFonts w:asciiTheme="minorHAnsi" w:hAnsiTheme="minorHAnsi" w:cstheme="minorHAnsi"/>
        </w:rPr>
        <w:t>Matična številka: 5022959</w:t>
      </w:r>
    </w:p>
    <w:p w:rsidRPr="004B4730" w:rsidR="00176072" w:rsidP="000A775C" w:rsidRDefault="00176072" w14:paraId="78B2B419" w14:textId="77777777">
      <w:pPr>
        <w:rPr>
          <w:rFonts w:asciiTheme="minorHAnsi" w:hAnsiTheme="minorHAnsi" w:cstheme="minorHAnsi"/>
        </w:rPr>
      </w:pPr>
      <w:r w:rsidRPr="004B4730">
        <w:rPr>
          <w:rFonts w:asciiTheme="minorHAnsi" w:hAnsiTheme="minorHAnsi" w:cstheme="minorHAnsi"/>
        </w:rPr>
        <w:t>(v nadaljevanju: naročnik)</w:t>
      </w:r>
    </w:p>
    <w:p w:rsidRPr="004B4730" w:rsidR="00317627" w:rsidP="000A775C" w:rsidRDefault="00317627" w14:paraId="7AB42382" w14:textId="77777777">
      <w:pPr>
        <w:rPr>
          <w:rFonts w:asciiTheme="minorHAnsi" w:hAnsiTheme="minorHAnsi" w:cstheme="minorHAnsi"/>
        </w:rPr>
      </w:pPr>
    </w:p>
    <w:p w:rsidRPr="004B4730" w:rsidR="00B32849" w:rsidP="000A775C" w:rsidRDefault="00E572CC" w14:paraId="6BC318F3" w14:textId="77777777">
      <w:pPr>
        <w:rPr>
          <w:rFonts w:asciiTheme="minorHAnsi" w:hAnsiTheme="minorHAnsi" w:cstheme="minorHAnsi"/>
          <w:b/>
        </w:rPr>
      </w:pPr>
      <w:r w:rsidRPr="004B4730">
        <w:rPr>
          <w:rFonts w:asciiTheme="minorHAnsi" w:hAnsiTheme="minorHAnsi" w:cstheme="minorHAnsi"/>
        </w:rPr>
        <w:t>i</w:t>
      </w:r>
      <w:r w:rsidRPr="004B4730" w:rsidR="00317627">
        <w:rPr>
          <w:rFonts w:asciiTheme="minorHAnsi" w:hAnsiTheme="minorHAnsi" w:cstheme="minorHAnsi"/>
        </w:rPr>
        <w:t>n</w:t>
      </w:r>
      <w:r w:rsidRPr="004B4730" w:rsidR="00B32849">
        <w:rPr>
          <w:rFonts w:asciiTheme="minorHAnsi" w:hAnsiTheme="minorHAnsi" w:cstheme="minorHAnsi"/>
          <w:b/>
        </w:rPr>
        <w:t xml:space="preserve"> </w:t>
      </w:r>
    </w:p>
    <w:p w:rsidRPr="004B4730" w:rsidR="00176072" w:rsidP="000A775C" w:rsidRDefault="00176072" w14:paraId="36A123AE" w14:textId="77777777">
      <w:pPr>
        <w:rPr>
          <w:rFonts w:asciiTheme="minorHAnsi" w:hAnsiTheme="minorHAnsi" w:cstheme="minorHAnsi"/>
        </w:rPr>
      </w:pPr>
    </w:p>
    <w:p w:rsidRPr="004B4730" w:rsidR="00317627" w:rsidP="000A775C" w:rsidRDefault="00317627" w14:paraId="5EE2985C" w14:textId="77777777">
      <w:pPr>
        <w:rPr>
          <w:rFonts w:asciiTheme="minorHAnsi" w:hAnsiTheme="minorHAnsi" w:cstheme="minorHAnsi"/>
        </w:rPr>
      </w:pPr>
      <w:r w:rsidRPr="004B4730">
        <w:rPr>
          <w:rFonts w:asciiTheme="minorHAnsi" w:hAnsiTheme="minorHAnsi" w:cstheme="minorHAnsi"/>
          <w:b/>
        </w:rPr>
        <w:t>IZVAJALEC:</w:t>
      </w:r>
    </w:p>
    <w:p w:rsidRPr="004B4730" w:rsidR="00317627" w:rsidP="000A775C" w:rsidRDefault="00317627" w14:paraId="35FBEC92" w14:textId="77777777">
      <w:pPr>
        <w:rPr>
          <w:rFonts w:asciiTheme="minorHAnsi" w:hAnsiTheme="minorHAnsi" w:cstheme="minorHAnsi"/>
        </w:rPr>
      </w:pPr>
      <w:r w:rsidRPr="004B4730">
        <w:rPr>
          <w:rFonts w:asciiTheme="minorHAnsi" w:hAnsiTheme="minorHAnsi" w:cstheme="minorHAnsi"/>
        </w:rPr>
        <w:t>………………………………………………</w:t>
      </w:r>
    </w:p>
    <w:p w:rsidRPr="004B4730" w:rsidR="00317627" w:rsidP="000A775C" w:rsidRDefault="00317627" w14:paraId="1CAF6D24" w14:textId="77777777">
      <w:pPr>
        <w:rPr>
          <w:rFonts w:asciiTheme="minorHAnsi" w:hAnsiTheme="minorHAnsi" w:cstheme="minorHAnsi"/>
        </w:rPr>
      </w:pPr>
      <w:r w:rsidRPr="004B4730">
        <w:rPr>
          <w:rFonts w:asciiTheme="minorHAnsi" w:hAnsiTheme="minorHAnsi" w:cstheme="minorHAnsi"/>
        </w:rPr>
        <w:t>k</w:t>
      </w:r>
      <w:r w:rsidRPr="004B4730" w:rsidR="004E0D3B">
        <w:rPr>
          <w:rFonts w:asciiTheme="minorHAnsi" w:hAnsiTheme="minorHAnsi" w:cstheme="minorHAnsi"/>
        </w:rPr>
        <w:t>i ga zastopa direktor  ……………………</w:t>
      </w:r>
    </w:p>
    <w:p w:rsidRPr="004B4730" w:rsidR="00317627" w:rsidP="000A775C" w:rsidRDefault="00317627" w14:paraId="10FAB83A" w14:textId="77777777">
      <w:pPr>
        <w:rPr>
          <w:rFonts w:asciiTheme="minorHAnsi" w:hAnsiTheme="minorHAnsi" w:cstheme="minorHAnsi"/>
        </w:rPr>
      </w:pPr>
      <w:r w:rsidRPr="004B4730">
        <w:rPr>
          <w:rFonts w:asciiTheme="minorHAnsi" w:hAnsiTheme="minorHAnsi" w:cstheme="minorHAnsi"/>
        </w:rPr>
        <w:t xml:space="preserve">ID za DDV: SI </w:t>
      </w:r>
      <w:r w:rsidRPr="004B4730" w:rsidR="004E0D3B">
        <w:rPr>
          <w:rFonts w:asciiTheme="minorHAnsi" w:hAnsiTheme="minorHAnsi" w:cstheme="minorHAnsi"/>
        </w:rPr>
        <w:t xml:space="preserve"> </w:t>
      </w:r>
      <w:r w:rsidRPr="004B4730">
        <w:rPr>
          <w:rFonts w:asciiTheme="minorHAnsi" w:hAnsiTheme="minorHAnsi" w:cstheme="minorHAnsi"/>
        </w:rPr>
        <w:t>…………………………….</w:t>
      </w:r>
    </w:p>
    <w:p w:rsidRPr="004B4730" w:rsidR="00311636" w:rsidP="000A775C" w:rsidRDefault="00311636" w14:paraId="7D7A3ABF" w14:textId="77777777">
      <w:pPr>
        <w:rPr>
          <w:rFonts w:asciiTheme="minorHAnsi" w:hAnsiTheme="minorHAnsi" w:cstheme="minorHAnsi"/>
        </w:rPr>
      </w:pPr>
      <w:r w:rsidRPr="004B4730">
        <w:rPr>
          <w:rFonts w:asciiTheme="minorHAnsi" w:hAnsiTheme="minorHAnsi" w:cstheme="minorHAnsi"/>
        </w:rPr>
        <w:t>Matična številka:…………………………...</w:t>
      </w:r>
    </w:p>
    <w:p w:rsidRPr="004B4730" w:rsidR="00317627" w:rsidP="000A775C" w:rsidRDefault="00317627" w14:paraId="552C9BA2" w14:textId="77777777">
      <w:pPr>
        <w:rPr>
          <w:rFonts w:asciiTheme="minorHAnsi" w:hAnsiTheme="minorHAnsi" w:cstheme="minorHAnsi"/>
        </w:rPr>
      </w:pPr>
      <w:r w:rsidRPr="004B4730">
        <w:rPr>
          <w:rFonts w:asciiTheme="minorHAnsi" w:hAnsiTheme="minorHAnsi" w:cstheme="minorHAnsi"/>
        </w:rPr>
        <w:t>(v nadaljevanju: izvajalec)</w:t>
      </w:r>
    </w:p>
    <w:p w:rsidRPr="004B4730" w:rsidR="00317627" w:rsidP="000A775C" w:rsidRDefault="00317627" w14:paraId="2B5B8592" w14:textId="77777777">
      <w:pPr>
        <w:rPr>
          <w:rFonts w:asciiTheme="minorHAnsi" w:hAnsiTheme="minorHAnsi" w:cstheme="minorHAnsi"/>
        </w:rPr>
      </w:pPr>
      <w:r w:rsidRPr="004B4730">
        <w:rPr>
          <w:rFonts w:asciiTheme="minorHAnsi" w:hAnsiTheme="minorHAnsi" w:cstheme="minorHAnsi"/>
        </w:rPr>
        <w:t>kot sledi:</w:t>
      </w:r>
    </w:p>
    <w:p w:rsidRPr="004B4730" w:rsidR="00346BC8" w:rsidP="000A775C" w:rsidRDefault="00346BC8" w14:paraId="71200535" w14:textId="77777777">
      <w:pPr>
        <w:rPr>
          <w:rFonts w:asciiTheme="minorHAnsi" w:hAnsiTheme="minorHAnsi" w:cstheme="minorHAnsi"/>
          <w:b/>
        </w:rPr>
        <w:sectPr w:rsidRPr="004B4730" w:rsidR="00346BC8" w:rsidSect="00800DA1">
          <w:footerReference w:type="default" r:id="rId11"/>
          <w:headerReference w:type="first" r:id="rId12"/>
          <w:footerReference w:type="first" r:id="rId13"/>
          <w:pgSz w:w="11906" w:h="16838" w:orient="portrait"/>
          <w:pgMar w:top="1418" w:right="1418" w:bottom="1418" w:left="1418" w:header="709" w:footer="709" w:gutter="0"/>
          <w:cols w:space="708"/>
          <w:titlePg/>
          <w:docGrid w:linePitch="360"/>
        </w:sectPr>
      </w:pPr>
    </w:p>
    <w:sdt>
      <w:sdtPr>
        <w:rPr>
          <w:rFonts w:eastAsia="Times New Roman" w:asciiTheme="minorHAnsi" w:hAnsiTheme="minorHAnsi" w:cstheme="minorHAnsi"/>
          <w:b w:val="0"/>
          <w:bCs w:val="0"/>
          <w:color w:val="auto"/>
          <w:sz w:val="22"/>
          <w:szCs w:val="22"/>
        </w:rPr>
        <w:id w:val="711842468"/>
        <w:docPartObj>
          <w:docPartGallery w:val="Table of Contents"/>
          <w:docPartUnique/>
        </w:docPartObj>
      </w:sdtPr>
      <w:sdtEndPr/>
      <w:sdtContent>
        <w:p w:rsidRPr="00176577" w:rsidR="00F3514D" w:rsidP="000A775C" w:rsidRDefault="00F3514D" w14:paraId="7474B3EB" w14:textId="77777777">
          <w:pPr>
            <w:pStyle w:val="NaslovTOC"/>
            <w:spacing w:line="240" w:lineRule="auto"/>
            <w:rPr>
              <w:rFonts w:asciiTheme="minorHAnsi" w:hAnsiTheme="minorHAnsi" w:cstheme="minorHAnsi"/>
            </w:rPr>
          </w:pPr>
          <w:r w:rsidRPr="00176577">
            <w:rPr>
              <w:rFonts w:asciiTheme="minorHAnsi" w:hAnsiTheme="minorHAnsi" w:cstheme="minorHAnsi"/>
            </w:rPr>
            <w:t>Vsebina</w:t>
          </w:r>
        </w:p>
        <w:p w:rsidR="003531CC" w:rsidRDefault="00F3514D" w14:paraId="177FDAD7" w14:textId="6AB9178D">
          <w:pPr>
            <w:pStyle w:val="Kazalovsebine1"/>
            <w:tabs>
              <w:tab w:val="right" w:leader="dot" w:pos="9060"/>
            </w:tabs>
            <w:rPr>
              <w:rFonts w:asciiTheme="minorHAnsi" w:hAnsiTheme="minorHAnsi" w:eastAsiaTheme="minorEastAsia"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history="1" w:anchor="_Toc125535987">
            <w:r w:rsidRPr="00184142" w:rsidR="003531CC">
              <w:rPr>
                <w:rStyle w:val="Hiperpovezava"/>
                <w:noProof/>
              </w:rPr>
              <w:t>UVODNA DOLOČILA</w:t>
            </w:r>
            <w:r w:rsidR="003531CC">
              <w:rPr>
                <w:noProof/>
                <w:webHidden/>
              </w:rPr>
              <w:tab/>
            </w:r>
            <w:r w:rsidR="003531CC">
              <w:rPr>
                <w:noProof/>
                <w:webHidden/>
              </w:rPr>
              <w:fldChar w:fldCharType="begin"/>
            </w:r>
            <w:r w:rsidR="003531CC">
              <w:rPr>
                <w:noProof/>
                <w:webHidden/>
              </w:rPr>
              <w:instrText xml:space="preserve"> PAGEREF _Toc125535987 \h </w:instrText>
            </w:r>
            <w:r w:rsidR="003531CC">
              <w:rPr>
                <w:noProof/>
                <w:webHidden/>
              </w:rPr>
            </w:r>
            <w:r w:rsidR="003531CC">
              <w:rPr>
                <w:noProof/>
                <w:webHidden/>
              </w:rPr>
              <w:fldChar w:fldCharType="separate"/>
            </w:r>
            <w:r w:rsidR="003531CC">
              <w:rPr>
                <w:noProof/>
                <w:webHidden/>
              </w:rPr>
              <w:t>3</w:t>
            </w:r>
            <w:r w:rsidR="003531CC">
              <w:rPr>
                <w:noProof/>
                <w:webHidden/>
              </w:rPr>
              <w:fldChar w:fldCharType="end"/>
            </w:r>
          </w:hyperlink>
        </w:p>
        <w:p w:rsidR="003531CC" w:rsidRDefault="003531CC" w14:paraId="1EFB1724" w14:textId="7E8E063D">
          <w:pPr>
            <w:pStyle w:val="Kazalovsebine1"/>
            <w:tabs>
              <w:tab w:val="right" w:leader="dot" w:pos="9060"/>
            </w:tabs>
            <w:rPr>
              <w:rFonts w:asciiTheme="minorHAnsi" w:hAnsiTheme="minorHAnsi" w:eastAsiaTheme="minorEastAsia" w:cstheme="minorBidi"/>
              <w:noProof/>
            </w:rPr>
          </w:pPr>
          <w:hyperlink w:history="1" w:anchor="_Toc125535988">
            <w:r w:rsidRPr="00184142">
              <w:rPr>
                <w:rStyle w:val="Hiperpovezava"/>
                <w:noProof/>
              </w:rPr>
              <w:t>SPLOŠNE DOLOČBE</w:t>
            </w:r>
            <w:r>
              <w:rPr>
                <w:noProof/>
                <w:webHidden/>
              </w:rPr>
              <w:tab/>
            </w:r>
            <w:r>
              <w:rPr>
                <w:noProof/>
                <w:webHidden/>
              </w:rPr>
              <w:fldChar w:fldCharType="begin"/>
            </w:r>
            <w:r>
              <w:rPr>
                <w:noProof/>
                <w:webHidden/>
              </w:rPr>
              <w:instrText xml:space="preserve"> PAGEREF _Toc125535988 \h </w:instrText>
            </w:r>
            <w:r>
              <w:rPr>
                <w:noProof/>
                <w:webHidden/>
              </w:rPr>
            </w:r>
            <w:r>
              <w:rPr>
                <w:noProof/>
                <w:webHidden/>
              </w:rPr>
              <w:fldChar w:fldCharType="separate"/>
            </w:r>
            <w:r>
              <w:rPr>
                <w:noProof/>
                <w:webHidden/>
              </w:rPr>
              <w:t>3</w:t>
            </w:r>
            <w:r>
              <w:rPr>
                <w:noProof/>
                <w:webHidden/>
              </w:rPr>
              <w:fldChar w:fldCharType="end"/>
            </w:r>
          </w:hyperlink>
        </w:p>
        <w:p w:rsidR="003531CC" w:rsidRDefault="003531CC" w14:paraId="21B379ED" w14:textId="6CA91009">
          <w:pPr>
            <w:pStyle w:val="Kazalovsebine1"/>
            <w:tabs>
              <w:tab w:val="right" w:leader="dot" w:pos="9060"/>
            </w:tabs>
            <w:rPr>
              <w:rFonts w:asciiTheme="minorHAnsi" w:hAnsiTheme="minorHAnsi" w:eastAsiaTheme="minorEastAsia" w:cstheme="minorBidi"/>
              <w:noProof/>
            </w:rPr>
          </w:pPr>
          <w:hyperlink w:history="1" w:anchor="_Toc125535989">
            <w:r w:rsidRPr="00184142">
              <w:rPr>
                <w:rStyle w:val="Hiperpovezava"/>
                <w:noProof/>
              </w:rPr>
              <w:t>PREDMET POGODBE</w:t>
            </w:r>
            <w:r>
              <w:rPr>
                <w:noProof/>
                <w:webHidden/>
              </w:rPr>
              <w:tab/>
            </w:r>
            <w:r>
              <w:rPr>
                <w:noProof/>
                <w:webHidden/>
              </w:rPr>
              <w:fldChar w:fldCharType="begin"/>
            </w:r>
            <w:r>
              <w:rPr>
                <w:noProof/>
                <w:webHidden/>
              </w:rPr>
              <w:instrText xml:space="preserve"> PAGEREF _Toc125535989 \h </w:instrText>
            </w:r>
            <w:r>
              <w:rPr>
                <w:noProof/>
                <w:webHidden/>
              </w:rPr>
            </w:r>
            <w:r>
              <w:rPr>
                <w:noProof/>
                <w:webHidden/>
              </w:rPr>
              <w:fldChar w:fldCharType="separate"/>
            </w:r>
            <w:r>
              <w:rPr>
                <w:noProof/>
                <w:webHidden/>
              </w:rPr>
              <w:t>3</w:t>
            </w:r>
            <w:r>
              <w:rPr>
                <w:noProof/>
                <w:webHidden/>
              </w:rPr>
              <w:fldChar w:fldCharType="end"/>
            </w:r>
          </w:hyperlink>
        </w:p>
        <w:p w:rsidR="003531CC" w:rsidRDefault="003531CC" w14:paraId="7D593543" w14:textId="4597C43B">
          <w:pPr>
            <w:pStyle w:val="Kazalovsebine1"/>
            <w:tabs>
              <w:tab w:val="right" w:leader="dot" w:pos="9060"/>
            </w:tabs>
            <w:rPr>
              <w:rFonts w:asciiTheme="minorHAnsi" w:hAnsiTheme="minorHAnsi" w:eastAsiaTheme="minorEastAsia" w:cstheme="minorBidi"/>
              <w:noProof/>
            </w:rPr>
          </w:pPr>
          <w:hyperlink w:history="1" w:anchor="_Toc125535990">
            <w:r w:rsidRPr="00184142">
              <w:rPr>
                <w:rStyle w:val="Hiperpovezava"/>
                <w:rFonts w:cstheme="minorHAnsi"/>
                <w:noProof/>
              </w:rPr>
              <w:t>POGODBENI ROK</w:t>
            </w:r>
            <w:r>
              <w:rPr>
                <w:noProof/>
                <w:webHidden/>
              </w:rPr>
              <w:tab/>
            </w:r>
            <w:r>
              <w:rPr>
                <w:noProof/>
                <w:webHidden/>
              </w:rPr>
              <w:fldChar w:fldCharType="begin"/>
            </w:r>
            <w:r>
              <w:rPr>
                <w:noProof/>
                <w:webHidden/>
              </w:rPr>
              <w:instrText xml:space="preserve"> PAGEREF _Toc125535990 \h </w:instrText>
            </w:r>
            <w:r>
              <w:rPr>
                <w:noProof/>
                <w:webHidden/>
              </w:rPr>
            </w:r>
            <w:r>
              <w:rPr>
                <w:noProof/>
                <w:webHidden/>
              </w:rPr>
              <w:fldChar w:fldCharType="separate"/>
            </w:r>
            <w:r>
              <w:rPr>
                <w:noProof/>
                <w:webHidden/>
              </w:rPr>
              <w:t>3</w:t>
            </w:r>
            <w:r>
              <w:rPr>
                <w:noProof/>
                <w:webHidden/>
              </w:rPr>
              <w:fldChar w:fldCharType="end"/>
            </w:r>
          </w:hyperlink>
        </w:p>
        <w:p w:rsidR="003531CC" w:rsidRDefault="003531CC" w14:paraId="625D4612" w14:textId="34487AB8">
          <w:pPr>
            <w:pStyle w:val="Kazalovsebine1"/>
            <w:tabs>
              <w:tab w:val="right" w:leader="dot" w:pos="9060"/>
            </w:tabs>
            <w:rPr>
              <w:rFonts w:asciiTheme="minorHAnsi" w:hAnsiTheme="minorHAnsi" w:eastAsiaTheme="minorEastAsia" w:cstheme="minorBidi"/>
              <w:noProof/>
            </w:rPr>
          </w:pPr>
          <w:hyperlink w:history="1" w:anchor="_Toc125535991">
            <w:r w:rsidRPr="00184142">
              <w:rPr>
                <w:rStyle w:val="Hiperpovezava"/>
                <w:noProof/>
              </w:rPr>
              <w:t>LASTNIŠTVO NAD DELEGIRANIMI KOLIČINAMI</w:t>
            </w:r>
            <w:r>
              <w:rPr>
                <w:noProof/>
                <w:webHidden/>
              </w:rPr>
              <w:tab/>
            </w:r>
            <w:r>
              <w:rPr>
                <w:noProof/>
                <w:webHidden/>
              </w:rPr>
              <w:fldChar w:fldCharType="begin"/>
            </w:r>
            <w:r>
              <w:rPr>
                <w:noProof/>
                <w:webHidden/>
              </w:rPr>
              <w:instrText xml:space="preserve"> PAGEREF _Toc125535991 \h </w:instrText>
            </w:r>
            <w:r>
              <w:rPr>
                <w:noProof/>
                <w:webHidden/>
              </w:rPr>
            </w:r>
            <w:r>
              <w:rPr>
                <w:noProof/>
                <w:webHidden/>
              </w:rPr>
              <w:fldChar w:fldCharType="separate"/>
            </w:r>
            <w:r>
              <w:rPr>
                <w:noProof/>
                <w:webHidden/>
              </w:rPr>
              <w:t>4</w:t>
            </w:r>
            <w:r>
              <w:rPr>
                <w:noProof/>
                <w:webHidden/>
              </w:rPr>
              <w:fldChar w:fldCharType="end"/>
            </w:r>
          </w:hyperlink>
        </w:p>
        <w:p w:rsidR="003531CC" w:rsidRDefault="003531CC" w14:paraId="2F560EC3" w14:textId="65C04CA2">
          <w:pPr>
            <w:pStyle w:val="Kazalovsebine1"/>
            <w:tabs>
              <w:tab w:val="right" w:leader="dot" w:pos="9060"/>
            </w:tabs>
            <w:rPr>
              <w:rFonts w:asciiTheme="minorHAnsi" w:hAnsiTheme="minorHAnsi" w:eastAsiaTheme="minorEastAsia" w:cstheme="minorBidi"/>
              <w:noProof/>
            </w:rPr>
          </w:pPr>
          <w:hyperlink w:history="1" w:anchor="_Toc125535992">
            <w:r w:rsidRPr="00184142">
              <w:rPr>
                <w:rStyle w:val="Hiperpovezava"/>
                <w:noProof/>
              </w:rPr>
              <w:t>PRAVICA NAROČNIKA DO INFORMACIJ</w:t>
            </w:r>
            <w:r>
              <w:rPr>
                <w:noProof/>
                <w:webHidden/>
              </w:rPr>
              <w:tab/>
            </w:r>
            <w:r>
              <w:rPr>
                <w:noProof/>
                <w:webHidden/>
              </w:rPr>
              <w:fldChar w:fldCharType="begin"/>
            </w:r>
            <w:r>
              <w:rPr>
                <w:noProof/>
                <w:webHidden/>
              </w:rPr>
              <w:instrText xml:space="preserve"> PAGEREF _Toc125535992 \h </w:instrText>
            </w:r>
            <w:r>
              <w:rPr>
                <w:noProof/>
                <w:webHidden/>
              </w:rPr>
            </w:r>
            <w:r>
              <w:rPr>
                <w:noProof/>
                <w:webHidden/>
              </w:rPr>
              <w:fldChar w:fldCharType="separate"/>
            </w:r>
            <w:r>
              <w:rPr>
                <w:noProof/>
                <w:webHidden/>
              </w:rPr>
              <w:t>4</w:t>
            </w:r>
            <w:r>
              <w:rPr>
                <w:noProof/>
                <w:webHidden/>
              </w:rPr>
              <w:fldChar w:fldCharType="end"/>
            </w:r>
          </w:hyperlink>
        </w:p>
        <w:p w:rsidR="003531CC" w:rsidRDefault="003531CC" w14:paraId="138109BD" w14:textId="3C916653">
          <w:pPr>
            <w:pStyle w:val="Kazalovsebine1"/>
            <w:tabs>
              <w:tab w:val="right" w:leader="dot" w:pos="9060"/>
            </w:tabs>
            <w:rPr>
              <w:rFonts w:asciiTheme="minorHAnsi" w:hAnsiTheme="minorHAnsi" w:eastAsiaTheme="minorEastAsia" w:cstheme="minorBidi"/>
              <w:noProof/>
            </w:rPr>
          </w:pPr>
          <w:hyperlink w:history="1" w:anchor="_Toc125535993">
            <w:r w:rsidRPr="00184142">
              <w:rPr>
                <w:rStyle w:val="Hiperpovezava"/>
                <w:rFonts w:cstheme="minorHAnsi"/>
                <w:noProof/>
              </w:rPr>
              <w:t>POGODBENA VREDNOST IN PLAČILNI POGOJI</w:t>
            </w:r>
            <w:r>
              <w:rPr>
                <w:noProof/>
                <w:webHidden/>
              </w:rPr>
              <w:tab/>
            </w:r>
            <w:r>
              <w:rPr>
                <w:noProof/>
                <w:webHidden/>
              </w:rPr>
              <w:fldChar w:fldCharType="begin"/>
            </w:r>
            <w:r>
              <w:rPr>
                <w:noProof/>
                <w:webHidden/>
              </w:rPr>
              <w:instrText xml:space="preserve"> PAGEREF _Toc125535993 \h </w:instrText>
            </w:r>
            <w:r>
              <w:rPr>
                <w:noProof/>
                <w:webHidden/>
              </w:rPr>
            </w:r>
            <w:r>
              <w:rPr>
                <w:noProof/>
                <w:webHidden/>
              </w:rPr>
              <w:fldChar w:fldCharType="separate"/>
            </w:r>
            <w:r>
              <w:rPr>
                <w:noProof/>
                <w:webHidden/>
              </w:rPr>
              <w:t>4</w:t>
            </w:r>
            <w:r>
              <w:rPr>
                <w:noProof/>
                <w:webHidden/>
              </w:rPr>
              <w:fldChar w:fldCharType="end"/>
            </w:r>
          </w:hyperlink>
        </w:p>
        <w:p w:rsidR="003531CC" w:rsidRDefault="003531CC" w14:paraId="585F424B" w14:textId="7A787E76">
          <w:pPr>
            <w:pStyle w:val="Kazalovsebine1"/>
            <w:tabs>
              <w:tab w:val="right" w:leader="dot" w:pos="9060"/>
            </w:tabs>
            <w:rPr>
              <w:rFonts w:asciiTheme="minorHAnsi" w:hAnsiTheme="minorHAnsi" w:eastAsiaTheme="minorEastAsia" w:cstheme="minorBidi"/>
              <w:noProof/>
            </w:rPr>
          </w:pPr>
          <w:hyperlink w:history="1" w:anchor="_Toc125535994">
            <w:r w:rsidRPr="00184142">
              <w:rPr>
                <w:rStyle w:val="Hiperpovezava"/>
                <w:rFonts w:cstheme="minorHAnsi"/>
                <w:noProof/>
              </w:rPr>
              <w:t>SPROŠČANJE DELEGIRANIH KOLIČIN</w:t>
            </w:r>
            <w:r>
              <w:rPr>
                <w:noProof/>
                <w:webHidden/>
              </w:rPr>
              <w:tab/>
            </w:r>
            <w:r>
              <w:rPr>
                <w:noProof/>
                <w:webHidden/>
              </w:rPr>
              <w:fldChar w:fldCharType="begin"/>
            </w:r>
            <w:r>
              <w:rPr>
                <w:noProof/>
                <w:webHidden/>
              </w:rPr>
              <w:instrText xml:space="preserve"> PAGEREF _Toc125535994 \h </w:instrText>
            </w:r>
            <w:r>
              <w:rPr>
                <w:noProof/>
                <w:webHidden/>
              </w:rPr>
            </w:r>
            <w:r>
              <w:rPr>
                <w:noProof/>
                <w:webHidden/>
              </w:rPr>
              <w:fldChar w:fldCharType="separate"/>
            </w:r>
            <w:r>
              <w:rPr>
                <w:noProof/>
                <w:webHidden/>
              </w:rPr>
              <w:t>5</w:t>
            </w:r>
            <w:r>
              <w:rPr>
                <w:noProof/>
                <w:webHidden/>
              </w:rPr>
              <w:fldChar w:fldCharType="end"/>
            </w:r>
          </w:hyperlink>
        </w:p>
        <w:p w:rsidR="003531CC" w:rsidRDefault="003531CC" w14:paraId="597F1EA5" w14:textId="44D3BFC4">
          <w:pPr>
            <w:pStyle w:val="Kazalovsebine1"/>
            <w:tabs>
              <w:tab w:val="right" w:leader="dot" w:pos="9060"/>
            </w:tabs>
            <w:rPr>
              <w:rFonts w:asciiTheme="minorHAnsi" w:hAnsiTheme="minorHAnsi" w:eastAsiaTheme="minorEastAsia" w:cstheme="minorBidi"/>
              <w:noProof/>
            </w:rPr>
          </w:pPr>
          <w:hyperlink w:history="1" w:anchor="_Toc125535995">
            <w:r w:rsidRPr="00184142">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_Toc125535995 \h </w:instrText>
            </w:r>
            <w:r>
              <w:rPr>
                <w:noProof/>
                <w:webHidden/>
              </w:rPr>
            </w:r>
            <w:r>
              <w:rPr>
                <w:noProof/>
                <w:webHidden/>
              </w:rPr>
              <w:fldChar w:fldCharType="separate"/>
            </w:r>
            <w:r>
              <w:rPr>
                <w:noProof/>
                <w:webHidden/>
              </w:rPr>
              <w:t>6</w:t>
            </w:r>
            <w:r>
              <w:rPr>
                <w:noProof/>
                <w:webHidden/>
              </w:rPr>
              <w:fldChar w:fldCharType="end"/>
            </w:r>
          </w:hyperlink>
        </w:p>
        <w:p w:rsidR="003531CC" w:rsidRDefault="003531CC" w14:paraId="7CC79341" w14:textId="5A171079">
          <w:pPr>
            <w:pStyle w:val="Kazalovsebine1"/>
            <w:tabs>
              <w:tab w:val="right" w:leader="dot" w:pos="9060"/>
            </w:tabs>
            <w:rPr>
              <w:rFonts w:asciiTheme="minorHAnsi" w:hAnsiTheme="minorHAnsi" w:eastAsiaTheme="minorEastAsia" w:cstheme="minorBidi"/>
              <w:noProof/>
            </w:rPr>
          </w:pPr>
          <w:hyperlink w:history="1" w:anchor="_Toc125535996">
            <w:r w:rsidRPr="00184142">
              <w:rPr>
                <w:rStyle w:val="Hiperpovezava"/>
                <w:noProof/>
              </w:rPr>
              <w:t>SKRBNIKI POGODBE</w:t>
            </w:r>
            <w:r>
              <w:rPr>
                <w:noProof/>
                <w:webHidden/>
              </w:rPr>
              <w:tab/>
            </w:r>
            <w:r>
              <w:rPr>
                <w:noProof/>
                <w:webHidden/>
              </w:rPr>
              <w:fldChar w:fldCharType="begin"/>
            </w:r>
            <w:r>
              <w:rPr>
                <w:noProof/>
                <w:webHidden/>
              </w:rPr>
              <w:instrText xml:space="preserve"> PAGEREF _Toc125535996 \h </w:instrText>
            </w:r>
            <w:r>
              <w:rPr>
                <w:noProof/>
                <w:webHidden/>
              </w:rPr>
            </w:r>
            <w:r>
              <w:rPr>
                <w:noProof/>
                <w:webHidden/>
              </w:rPr>
              <w:fldChar w:fldCharType="separate"/>
            </w:r>
            <w:r>
              <w:rPr>
                <w:noProof/>
                <w:webHidden/>
              </w:rPr>
              <w:t>7</w:t>
            </w:r>
            <w:r>
              <w:rPr>
                <w:noProof/>
                <w:webHidden/>
              </w:rPr>
              <w:fldChar w:fldCharType="end"/>
            </w:r>
          </w:hyperlink>
        </w:p>
        <w:p w:rsidR="003531CC" w:rsidRDefault="003531CC" w14:paraId="0F69135C" w14:textId="25A3703B">
          <w:pPr>
            <w:pStyle w:val="Kazalovsebine1"/>
            <w:tabs>
              <w:tab w:val="right" w:leader="dot" w:pos="9060"/>
            </w:tabs>
            <w:rPr>
              <w:rFonts w:asciiTheme="minorHAnsi" w:hAnsiTheme="minorHAnsi" w:eastAsiaTheme="minorEastAsia" w:cstheme="minorBidi"/>
              <w:noProof/>
            </w:rPr>
          </w:pPr>
          <w:hyperlink w:history="1" w:anchor="_Toc125535997">
            <w:r w:rsidRPr="00184142">
              <w:rPr>
                <w:rStyle w:val="Hiperpovezava"/>
                <w:noProof/>
              </w:rPr>
              <w:t>POSLOVNA SKRIVNOST</w:t>
            </w:r>
            <w:r>
              <w:rPr>
                <w:noProof/>
                <w:webHidden/>
              </w:rPr>
              <w:tab/>
            </w:r>
            <w:r>
              <w:rPr>
                <w:noProof/>
                <w:webHidden/>
              </w:rPr>
              <w:fldChar w:fldCharType="begin"/>
            </w:r>
            <w:r>
              <w:rPr>
                <w:noProof/>
                <w:webHidden/>
              </w:rPr>
              <w:instrText xml:space="preserve"> PAGEREF _Toc125535997 \h </w:instrText>
            </w:r>
            <w:r>
              <w:rPr>
                <w:noProof/>
                <w:webHidden/>
              </w:rPr>
            </w:r>
            <w:r>
              <w:rPr>
                <w:noProof/>
                <w:webHidden/>
              </w:rPr>
              <w:fldChar w:fldCharType="separate"/>
            </w:r>
            <w:r>
              <w:rPr>
                <w:noProof/>
                <w:webHidden/>
              </w:rPr>
              <w:t>7</w:t>
            </w:r>
            <w:r>
              <w:rPr>
                <w:noProof/>
                <w:webHidden/>
              </w:rPr>
              <w:fldChar w:fldCharType="end"/>
            </w:r>
          </w:hyperlink>
        </w:p>
        <w:p w:rsidR="003531CC" w:rsidRDefault="003531CC" w14:paraId="4D1875E1" w14:textId="50A65706">
          <w:pPr>
            <w:pStyle w:val="Kazalovsebine1"/>
            <w:tabs>
              <w:tab w:val="right" w:leader="dot" w:pos="9060"/>
            </w:tabs>
            <w:rPr>
              <w:rFonts w:asciiTheme="minorHAnsi" w:hAnsiTheme="minorHAnsi" w:eastAsiaTheme="minorEastAsia" w:cstheme="minorBidi"/>
              <w:noProof/>
            </w:rPr>
          </w:pPr>
          <w:hyperlink w:history="1" w:anchor="_Toc125535998">
            <w:r w:rsidRPr="00184142">
              <w:rPr>
                <w:rStyle w:val="Hiperpovezava"/>
                <w:noProof/>
              </w:rPr>
              <w:t>ODSTOP OD POGODBE</w:t>
            </w:r>
            <w:r>
              <w:rPr>
                <w:noProof/>
                <w:webHidden/>
              </w:rPr>
              <w:tab/>
            </w:r>
            <w:r>
              <w:rPr>
                <w:noProof/>
                <w:webHidden/>
              </w:rPr>
              <w:fldChar w:fldCharType="begin"/>
            </w:r>
            <w:r>
              <w:rPr>
                <w:noProof/>
                <w:webHidden/>
              </w:rPr>
              <w:instrText xml:space="preserve"> PAGEREF _Toc125535998 \h </w:instrText>
            </w:r>
            <w:r>
              <w:rPr>
                <w:noProof/>
                <w:webHidden/>
              </w:rPr>
            </w:r>
            <w:r>
              <w:rPr>
                <w:noProof/>
                <w:webHidden/>
              </w:rPr>
              <w:fldChar w:fldCharType="separate"/>
            </w:r>
            <w:r>
              <w:rPr>
                <w:noProof/>
                <w:webHidden/>
              </w:rPr>
              <w:t>7</w:t>
            </w:r>
            <w:r>
              <w:rPr>
                <w:noProof/>
                <w:webHidden/>
              </w:rPr>
              <w:fldChar w:fldCharType="end"/>
            </w:r>
          </w:hyperlink>
        </w:p>
        <w:p w:rsidR="003531CC" w:rsidRDefault="003531CC" w14:paraId="3E6F2130" w14:textId="7CEC04CD">
          <w:pPr>
            <w:pStyle w:val="Kazalovsebine1"/>
            <w:tabs>
              <w:tab w:val="right" w:leader="dot" w:pos="9060"/>
            </w:tabs>
            <w:rPr>
              <w:rFonts w:asciiTheme="minorHAnsi" w:hAnsiTheme="minorHAnsi" w:eastAsiaTheme="minorEastAsia" w:cstheme="minorBidi"/>
              <w:noProof/>
            </w:rPr>
          </w:pPr>
          <w:hyperlink w:history="1" w:anchor="_Toc125535999">
            <w:r w:rsidRPr="00184142">
              <w:rPr>
                <w:rStyle w:val="Hiperpovezava"/>
                <w:noProof/>
              </w:rPr>
              <w:t>PROTIKORUPCIJSKA KLAVZULA</w:t>
            </w:r>
            <w:r>
              <w:rPr>
                <w:noProof/>
                <w:webHidden/>
              </w:rPr>
              <w:tab/>
            </w:r>
            <w:r>
              <w:rPr>
                <w:noProof/>
                <w:webHidden/>
              </w:rPr>
              <w:fldChar w:fldCharType="begin"/>
            </w:r>
            <w:r>
              <w:rPr>
                <w:noProof/>
                <w:webHidden/>
              </w:rPr>
              <w:instrText xml:space="preserve"> PAGEREF _Toc125535999 \h </w:instrText>
            </w:r>
            <w:r>
              <w:rPr>
                <w:noProof/>
                <w:webHidden/>
              </w:rPr>
            </w:r>
            <w:r>
              <w:rPr>
                <w:noProof/>
                <w:webHidden/>
              </w:rPr>
              <w:fldChar w:fldCharType="separate"/>
            </w:r>
            <w:r>
              <w:rPr>
                <w:noProof/>
                <w:webHidden/>
              </w:rPr>
              <w:t>8</w:t>
            </w:r>
            <w:r>
              <w:rPr>
                <w:noProof/>
                <w:webHidden/>
              </w:rPr>
              <w:fldChar w:fldCharType="end"/>
            </w:r>
          </w:hyperlink>
        </w:p>
        <w:p w:rsidR="003531CC" w:rsidRDefault="003531CC" w14:paraId="48591038" w14:textId="0E49003E">
          <w:pPr>
            <w:pStyle w:val="Kazalovsebine1"/>
            <w:tabs>
              <w:tab w:val="right" w:leader="dot" w:pos="9060"/>
            </w:tabs>
            <w:rPr>
              <w:rFonts w:asciiTheme="minorHAnsi" w:hAnsiTheme="minorHAnsi" w:eastAsiaTheme="minorEastAsia" w:cstheme="minorBidi"/>
              <w:noProof/>
            </w:rPr>
          </w:pPr>
          <w:hyperlink w:history="1" w:anchor="_Toc125536000">
            <w:r w:rsidRPr="00184142">
              <w:rPr>
                <w:rStyle w:val="Hiperpovezava"/>
                <w:noProof/>
              </w:rPr>
              <w:t>RAZVEZNI POGOJ</w:t>
            </w:r>
            <w:r>
              <w:rPr>
                <w:noProof/>
                <w:webHidden/>
              </w:rPr>
              <w:tab/>
            </w:r>
            <w:r>
              <w:rPr>
                <w:noProof/>
                <w:webHidden/>
              </w:rPr>
              <w:fldChar w:fldCharType="begin"/>
            </w:r>
            <w:r>
              <w:rPr>
                <w:noProof/>
                <w:webHidden/>
              </w:rPr>
              <w:instrText xml:space="preserve"> PAGEREF _Toc125536000 \h </w:instrText>
            </w:r>
            <w:r>
              <w:rPr>
                <w:noProof/>
                <w:webHidden/>
              </w:rPr>
            </w:r>
            <w:r>
              <w:rPr>
                <w:noProof/>
                <w:webHidden/>
              </w:rPr>
              <w:fldChar w:fldCharType="separate"/>
            </w:r>
            <w:r>
              <w:rPr>
                <w:noProof/>
                <w:webHidden/>
              </w:rPr>
              <w:t>8</w:t>
            </w:r>
            <w:r>
              <w:rPr>
                <w:noProof/>
                <w:webHidden/>
              </w:rPr>
              <w:fldChar w:fldCharType="end"/>
            </w:r>
          </w:hyperlink>
        </w:p>
        <w:p w:rsidR="003531CC" w:rsidRDefault="003531CC" w14:paraId="1BD00FC2" w14:textId="722B47FB">
          <w:pPr>
            <w:pStyle w:val="Kazalovsebine1"/>
            <w:tabs>
              <w:tab w:val="right" w:leader="dot" w:pos="9060"/>
            </w:tabs>
            <w:rPr>
              <w:rFonts w:asciiTheme="minorHAnsi" w:hAnsiTheme="minorHAnsi" w:eastAsiaTheme="minorEastAsia" w:cstheme="minorBidi"/>
              <w:noProof/>
            </w:rPr>
          </w:pPr>
          <w:hyperlink w:history="1" w:anchor="_Toc125536001">
            <w:r w:rsidRPr="00184142">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_Toc125536001 \h </w:instrText>
            </w:r>
            <w:r>
              <w:rPr>
                <w:noProof/>
                <w:webHidden/>
              </w:rPr>
            </w:r>
            <w:r>
              <w:rPr>
                <w:noProof/>
                <w:webHidden/>
              </w:rPr>
              <w:fldChar w:fldCharType="separate"/>
            </w:r>
            <w:r>
              <w:rPr>
                <w:noProof/>
                <w:webHidden/>
              </w:rPr>
              <w:t>9</w:t>
            </w:r>
            <w:r>
              <w:rPr>
                <w:noProof/>
                <w:webHidden/>
              </w:rPr>
              <w:fldChar w:fldCharType="end"/>
            </w:r>
          </w:hyperlink>
        </w:p>
        <w:p w:rsidRPr="004B4730" w:rsidR="00F3514D" w:rsidP="000A775C" w:rsidRDefault="00F3514D" w14:paraId="184C29A9" w14:textId="17CFBC84">
          <w:pPr>
            <w:rPr>
              <w:rFonts w:asciiTheme="minorHAnsi" w:hAnsiTheme="minorHAnsi" w:cstheme="minorHAnsi"/>
            </w:rPr>
          </w:pPr>
          <w:r w:rsidRPr="004B4730">
            <w:rPr>
              <w:rFonts w:asciiTheme="minorHAnsi" w:hAnsiTheme="minorHAnsi" w:cstheme="minorHAnsi"/>
              <w:b/>
              <w:bCs/>
            </w:rPr>
            <w:fldChar w:fldCharType="end"/>
          </w:r>
        </w:p>
      </w:sdtContent>
    </w:sdt>
    <w:p w:rsidRPr="004B4730" w:rsidR="00346BC8" w:rsidP="000A775C" w:rsidRDefault="00346BC8" w14:paraId="3CE6F4F0" w14:textId="77777777">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rsidR="009136FE" w:rsidP="009136FE" w:rsidRDefault="009136FE" w14:paraId="09389E07" w14:textId="77777777">
      <w:pPr>
        <w:pStyle w:val="Naslov1"/>
        <w:rPr>
          <w:szCs w:val="24"/>
        </w:rPr>
      </w:pPr>
      <w:bookmarkStart w:name="_Toc99019224" w:id="1"/>
      <w:bookmarkStart w:name="_Toc125535987" w:id="2"/>
      <w:r>
        <w:rPr>
          <w:szCs w:val="24"/>
        </w:rPr>
        <w:lastRenderedPageBreak/>
        <w:t>UVODNA DOLOČILA</w:t>
      </w:r>
      <w:bookmarkEnd w:id="1"/>
      <w:bookmarkEnd w:id="2"/>
    </w:p>
    <w:p w:rsidRPr="00D20698" w:rsidR="009136FE" w:rsidP="009136FE" w:rsidRDefault="009136FE" w14:paraId="5C13171B" w14:textId="77777777"/>
    <w:p w:rsidRPr="008E036E" w:rsidR="009136FE" w:rsidP="009136FE" w:rsidRDefault="009136FE" w14:paraId="636A5939"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Pr="00EE2F8E" w:rsidR="009136FE" w:rsidP="000620D4" w:rsidRDefault="009136FE" w14:paraId="01EDC790" w14:textId="77777777">
      <w:pPr>
        <w:rPr>
          <w:b/>
        </w:rPr>
      </w:pPr>
      <w:r w:rsidRPr="00EE2F8E">
        <w:t>Pogodben</w:t>
      </w:r>
      <w:r>
        <w:t>i</w:t>
      </w:r>
      <w:r w:rsidRPr="00EE2F8E">
        <w:t xml:space="preserve"> strank</w:t>
      </w:r>
      <w:r>
        <w:t>i</w:t>
      </w:r>
      <w:r w:rsidRPr="00EE2F8E">
        <w:t xml:space="preserve"> uvodoma ugotavljata:</w:t>
      </w:r>
    </w:p>
    <w:p w:rsidRPr="00EE2F8E" w:rsidR="009136FE" w:rsidP="000620D4" w:rsidRDefault="009136FE" w14:paraId="1A0D895A" w14:textId="2D23FFB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Pr="4058A96E">
        <w:rPr>
          <w:rFonts w:ascii="Arial" w:hAnsi="Arial" w:cs="Arial"/>
        </w:rPr>
        <w:t>»__________________</w:t>
      </w:r>
      <w:r w:rsidRPr="4058A96E">
        <w:rPr>
          <w:rFonts w:ascii="Arial" w:hAnsi="Arial" w:cs="Arial"/>
          <w:i/>
          <w:iCs/>
          <w:color w:val="BFBFBF" w:themeColor="background1" w:themeShade="BF"/>
          <w:sz w:val="18"/>
          <w:szCs w:val="18"/>
        </w:rPr>
        <w:t>(navede se predmet JN)</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F25378" w:rsid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rsidRPr="00EE2F8E" w:rsidR="009136FE" w:rsidP="000620D4" w:rsidRDefault="009136FE" w14:paraId="145AF15B" w14:textId="2F8C0A8D">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 (št. JN</w:t>
      </w:r>
      <w:r>
        <w:rPr>
          <w:rFonts w:ascii="Arial" w:hAnsi="Arial" w:cs="Arial"/>
        </w:rPr>
        <w:t xml:space="preserve"> BR</w:t>
      </w:r>
      <w:r w:rsidRPr="4698246E">
        <w:rPr>
          <w:rFonts w:ascii="Arial" w:hAnsi="Arial" w:cs="Arial"/>
        </w:rPr>
        <w:t>: ………);</w:t>
      </w:r>
    </w:p>
    <w:p w:rsidRPr="00EE2F8E" w:rsidR="009136FE" w:rsidP="000620D4" w:rsidRDefault="009136FE" w14:paraId="7FE9E840" w14:textId="28D0BC4C">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rsidR="009136FE" w:rsidP="000620D4" w:rsidRDefault="009136FE" w14:paraId="4B7FE84B" w14:textId="6286CCAF">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rsidR="009136FE" w:rsidP="000620D4" w:rsidRDefault="009136FE" w14:paraId="04FF67A2" w14:textId="2D0B02D8">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rsidR="0075301A" w:rsidP="0075301A" w:rsidRDefault="0075301A" w14:paraId="1A78DF47" w14:textId="77777777">
      <w:pPr>
        <w:pStyle w:val="Odstavekseznama"/>
        <w:widowControl w:val="0"/>
        <w:ind w:left="360"/>
        <w:rPr>
          <w:rFonts w:ascii="Arial" w:hAnsi="Arial" w:cs="Arial"/>
        </w:rPr>
      </w:pPr>
    </w:p>
    <w:p w:rsidRPr="009136FE" w:rsidR="009136FE" w:rsidP="009136FE" w:rsidRDefault="009136FE" w14:paraId="098F6D99" w14:textId="77777777">
      <w:pPr>
        <w:pStyle w:val="Naslov1"/>
        <w:rPr>
          <w:szCs w:val="24"/>
        </w:rPr>
      </w:pPr>
      <w:bookmarkStart w:name="_Toc99019225" w:id="3"/>
      <w:bookmarkStart w:name="_Toc125535988" w:id="4"/>
      <w:r w:rsidRPr="009136FE">
        <w:rPr>
          <w:szCs w:val="24"/>
        </w:rPr>
        <w:t>SPLOŠNE DOLOČBE</w:t>
      </w:r>
      <w:bookmarkEnd w:id="4"/>
    </w:p>
    <w:bookmarkEnd w:id="3"/>
    <w:p w:rsidRPr="00AB6E11" w:rsidR="009136FE" w:rsidP="009136FE" w:rsidRDefault="009136FE" w14:paraId="068A902E" w14:textId="77777777">
      <w:pPr>
        <w:pStyle w:val="Odstavekseznama"/>
        <w:numPr>
          <w:ilvl w:val="0"/>
          <w:numId w:val="1"/>
        </w:numPr>
        <w:jc w:val="center"/>
        <w:rPr>
          <w:rFonts w:asciiTheme="minorHAnsi" w:hAnsiTheme="minorHAnsi" w:cstheme="minorHAnsi"/>
          <w:b/>
        </w:rPr>
      </w:pPr>
      <w:r w:rsidRPr="00AB6E11">
        <w:rPr>
          <w:rFonts w:asciiTheme="minorHAnsi" w:hAnsiTheme="minorHAnsi" w:cstheme="minorHAnsi"/>
          <w:b/>
        </w:rPr>
        <w:t>člen</w:t>
      </w:r>
    </w:p>
    <w:p w:rsidRPr="00AB6E11" w:rsidR="00562453" w:rsidP="00562453" w:rsidRDefault="00562453" w14:paraId="41E9F683" w14:textId="4E482EFB">
      <w:pPr>
        <w:pStyle w:val="Telobesedila"/>
      </w:pPr>
      <w:r w:rsidRPr="00AB6E11">
        <w:t xml:space="preserve">Delegiranje v smislu te pogodbe pomeni, da ima izvajalec zaradi izpolnitve obveznosti vzdrževanja obveznih rezerv nafte in njenih derivatov </w:t>
      </w:r>
      <w:r w:rsidR="002823C8">
        <w:rPr>
          <w:lang w:val="sl-SI"/>
        </w:rPr>
        <w:t>naročnika,</w:t>
      </w:r>
      <w:r w:rsidRPr="00AB6E11">
        <w:t xml:space="preserve"> v času trajanja te pogodbe stalno na zalogi naftne derivate, določene v </w:t>
      </w:r>
      <w:r w:rsidR="00CA3DD9">
        <w:rPr>
          <w:lang w:val="sl-SI"/>
        </w:rPr>
        <w:t xml:space="preserve">3. </w:t>
      </w:r>
      <w:r w:rsidRPr="00AB6E11">
        <w:t xml:space="preserve">členu te pogodbe, ki so v njegovi lasti in za katere ima tudi pravico do razpolaganja z ustreznim skladiščnim prostorom. </w:t>
      </w:r>
      <w:r w:rsidR="002823C8">
        <w:rPr>
          <w:lang w:val="sl-SI"/>
        </w:rPr>
        <w:t>Naročnik</w:t>
      </w:r>
      <w:r w:rsidRPr="00AB6E11">
        <w:t xml:space="preserve"> ima v času trajanja te pogodbe pravico zahtevati od izvajalca, da delegirane količine proda in jih sprosti v primeru krize v skladu z navodili </w:t>
      </w:r>
      <w:r w:rsidR="002823C8">
        <w:rPr>
          <w:lang w:val="sl-SI"/>
        </w:rPr>
        <w:t>naročnika</w:t>
      </w:r>
      <w:r w:rsidRPr="00AB6E11">
        <w:t xml:space="preserve"> in direktivo 2009/119/EC. V primeru sprostitve v času trajanja pogodbe je izvajalec obvezan izpolniti zavezo iz pogodbe, tudi če realizacija sprostitve terminsko presega obdobje rezervacije.</w:t>
      </w:r>
    </w:p>
    <w:p w:rsidRPr="00AB6E11" w:rsidR="00562453" w:rsidP="006D21F3" w:rsidRDefault="00562453" w14:paraId="7EF08135" w14:textId="77777777">
      <w:pPr>
        <w:autoSpaceDE w:val="0"/>
        <w:autoSpaceDN w:val="0"/>
        <w:adjustRightInd w:val="0"/>
        <w:rPr>
          <w:rFonts w:cs="Arial"/>
        </w:rPr>
      </w:pPr>
    </w:p>
    <w:p w:rsidRPr="00AB6E11" w:rsidR="009136FE" w:rsidP="009136FE" w:rsidRDefault="009136FE" w14:paraId="71DE4A81" w14:textId="77777777">
      <w:pPr>
        <w:pStyle w:val="Naslov1"/>
        <w:spacing w:before="0"/>
        <w:rPr>
          <w:szCs w:val="24"/>
        </w:rPr>
      </w:pPr>
      <w:bookmarkStart w:name="_Toc99019226" w:id="5"/>
      <w:bookmarkStart w:name="_Toc125535989" w:id="6"/>
      <w:r w:rsidRPr="00AB6E11">
        <w:rPr>
          <w:szCs w:val="24"/>
        </w:rPr>
        <w:t>PREDMET POGODBE</w:t>
      </w:r>
      <w:bookmarkEnd w:id="5"/>
      <w:bookmarkEnd w:id="6"/>
    </w:p>
    <w:p w:rsidRPr="00AB6E11" w:rsidR="009136FE" w:rsidP="009136FE" w:rsidRDefault="009136FE" w14:paraId="79186111" w14:textId="77777777">
      <w:pPr>
        <w:pStyle w:val="Odstavekseznama"/>
        <w:numPr>
          <w:ilvl w:val="0"/>
          <w:numId w:val="1"/>
        </w:numPr>
        <w:jc w:val="center"/>
        <w:rPr>
          <w:rFonts w:asciiTheme="minorHAnsi" w:hAnsiTheme="minorHAnsi" w:cstheme="minorHAnsi"/>
          <w:b/>
        </w:rPr>
      </w:pPr>
      <w:r w:rsidRPr="00AB6E11">
        <w:rPr>
          <w:rFonts w:asciiTheme="minorHAnsi" w:hAnsiTheme="minorHAnsi" w:cstheme="minorHAnsi"/>
          <w:b/>
        </w:rPr>
        <w:t>člen</w:t>
      </w:r>
    </w:p>
    <w:p w:rsidR="00562453" w:rsidP="00562453" w:rsidRDefault="00562453" w14:paraId="5073D5BE" w14:textId="2C369EB5">
      <w:pPr>
        <w:autoSpaceDE w:val="0"/>
        <w:autoSpaceDN w:val="0"/>
        <w:adjustRightInd w:val="0"/>
        <w:rPr>
          <w:rFonts w:cs="Arial"/>
          <w:bCs/>
        </w:rPr>
      </w:pPr>
      <w:r w:rsidRPr="00AB6E11">
        <w:rPr>
          <w:rFonts w:cs="Arial"/>
          <w:bCs/>
        </w:rPr>
        <w:t>Zavod in izvajalec se dogovorita za količino, kakovost, trajanje, lokacijo</w:t>
      </w:r>
      <w:r w:rsidR="009F42B4">
        <w:rPr>
          <w:rFonts w:cs="Arial"/>
          <w:bCs/>
        </w:rPr>
        <w:t xml:space="preserve"> (naslovi skladišč)</w:t>
      </w:r>
      <w:r w:rsidRPr="00AB6E11">
        <w:rPr>
          <w:rFonts w:cs="Arial"/>
          <w:bCs/>
        </w:rPr>
        <w:t xml:space="preserve"> in nadomestilo delegiranih količin, skladno </w:t>
      </w:r>
      <w:r w:rsidRPr="00AB6E11" w:rsidR="006D21F3">
        <w:rPr>
          <w:rFonts w:cs="Arial"/>
          <w:bCs/>
        </w:rPr>
        <w:t>z</w:t>
      </w:r>
      <w:r w:rsidRPr="00AB6E11">
        <w:rPr>
          <w:rFonts w:cs="Arial"/>
          <w:bCs/>
        </w:rPr>
        <w:t xml:space="preserve"> </w:t>
      </w:r>
      <w:r w:rsidRPr="00AB6E11" w:rsidR="006D21F3">
        <w:rPr>
          <w:rFonts w:cs="Arial"/>
        </w:rPr>
        <w:t>OBR_2.18 Predračun</w:t>
      </w:r>
      <w:r w:rsidRPr="00AB6E11">
        <w:rPr>
          <w:rFonts w:cs="Arial"/>
          <w:bCs/>
        </w:rPr>
        <w:t xml:space="preserve"> z dne </w:t>
      </w:r>
      <w:r w:rsidRPr="00AB6E11">
        <w:rPr>
          <w:rFonts w:cs="Arial"/>
          <w:bCs/>
          <w:u w:val="single"/>
        </w:rPr>
        <w:tab/>
      </w:r>
      <w:r w:rsidRPr="00AB6E11">
        <w:rPr>
          <w:rFonts w:cs="Arial"/>
          <w:bCs/>
          <w:u w:val="single"/>
        </w:rPr>
        <w:tab/>
      </w:r>
      <w:r w:rsidRPr="00AB6E11">
        <w:rPr>
          <w:rFonts w:cs="Arial"/>
          <w:bCs/>
          <w:u w:val="single"/>
        </w:rPr>
        <w:tab/>
      </w:r>
      <w:r w:rsidRPr="00AB6E11">
        <w:rPr>
          <w:rFonts w:cs="Arial"/>
          <w:bCs/>
          <w:u w:val="single"/>
        </w:rPr>
        <w:tab/>
      </w:r>
      <w:r w:rsidRPr="00AB6E11">
        <w:rPr>
          <w:rFonts w:cs="Arial"/>
          <w:bCs/>
        </w:rPr>
        <w:t xml:space="preserve">, </w:t>
      </w:r>
      <w:r w:rsidR="003531CC">
        <w:rPr>
          <w:rFonts w:cs="Arial"/>
          <w:bCs/>
        </w:rPr>
        <w:t>in sicer:</w:t>
      </w:r>
    </w:p>
    <w:p w:rsidR="003531CC" w:rsidP="00562453" w:rsidRDefault="003531CC" w14:paraId="7F158D4C" w14:textId="78DA92EB">
      <w:pPr>
        <w:autoSpaceDE w:val="0"/>
        <w:autoSpaceDN w:val="0"/>
        <w:adjustRightInd w:val="0"/>
        <w:rPr>
          <w:rFonts w:cs="Arial"/>
          <w:bCs/>
        </w:rPr>
      </w:pPr>
    </w:p>
    <w:p w:rsidRPr="003531CC" w:rsidR="00562453" w:rsidP="003531CC" w:rsidRDefault="003531CC" w14:paraId="60ECEAEE" w14:textId="3593E533">
      <w:pPr>
        <w:autoSpaceDE w:val="0"/>
        <w:autoSpaceDN w:val="0"/>
        <w:adjustRightInd w:val="0"/>
        <w:rPr>
          <w:rFonts w:cs="Arial"/>
          <w:bCs/>
          <w:i/>
        </w:rPr>
      </w:pPr>
      <w:r w:rsidRPr="003531CC">
        <w:rPr>
          <w:rFonts w:cs="Arial"/>
          <w:bCs/>
          <w:i/>
        </w:rPr>
        <w:t>(se prepiše iz predračuna glede na dodeljene količine)</w:t>
      </w:r>
    </w:p>
    <w:p w:rsidRPr="00AB6E11" w:rsidR="00A5285D" w:rsidP="006A0A33" w:rsidRDefault="00A6423B" w14:paraId="3815A6CD" w14:textId="784DC70E">
      <w:pPr>
        <w:pStyle w:val="Naslov1"/>
        <w:rPr>
          <w:rFonts w:asciiTheme="minorHAnsi" w:hAnsiTheme="minorHAnsi" w:cstheme="minorHAnsi"/>
          <w:szCs w:val="24"/>
        </w:rPr>
      </w:pPr>
      <w:bookmarkStart w:name="_Toc125535990" w:id="7"/>
      <w:r w:rsidRPr="00AB6E11">
        <w:rPr>
          <w:rFonts w:asciiTheme="minorHAnsi" w:hAnsiTheme="minorHAnsi" w:cstheme="minorHAnsi"/>
          <w:szCs w:val="24"/>
        </w:rPr>
        <w:t>POGODBENI ROK</w:t>
      </w:r>
      <w:bookmarkEnd w:id="7"/>
    </w:p>
    <w:p w:rsidRPr="00AB6E11" w:rsidR="00A5285D" w:rsidP="000A775C" w:rsidRDefault="00A5285D" w14:paraId="5F03ACCA" w14:textId="77777777">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rsidRPr="00AB6E11" w:rsidR="00350E98" w:rsidP="00350E98" w:rsidRDefault="00350E98" w14:paraId="7F4BEFCA" w14:textId="12FA89CC">
      <w:pPr>
        <w:autoSpaceDE w:val="0"/>
        <w:autoSpaceDN w:val="0"/>
        <w:adjustRightInd w:val="0"/>
        <w:rPr>
          <w:rFonts w:cs="Arial"/>
          <w:b/>
          <w:bCs/>
        </w:rPr>
      </w:pPr>
      <w:r w:rsidRPr="00AB6E11">
        <w:rPr>
          <w:rFonts w:cs="Arial"/>
        </w:rPr>
        <w:t>Izvajalec s podpisom te pogodbe jamči, da bo v primeru, da se bodo delegirane količine skladiščile pri tretjem (skladiščnik)</w:t>
      </w:r>
      <w:r w:rsidR="003531CC">
        <w:rPr>
          <w:rFonts w:cs="Arial"/>
        </w:rPr>
        <w:t xml:space="preserve"> pri čemer je izvajalec lastnik blaga</w:t>
      </w:r>
      <w:r w:rsidRPr="00AB6E11">
        <w:rPr>
          <w:rFonts w:cs="Arial"/>
        </w:rPr>
        <w:t>, zagotovil, da bo naročnik lahko izvajal to pogodbo tudi napram temu skladiščniku.</w:t>
      </w:r>
      <w:r w:rsidRPr="00AB6E11">
        <w:rPr>
          <w:rFonts w:cs="Arial"/>
          <w:b/>
          <w:bCs/>
        </w:rPr>
        <w:t xml:space="preserve"> </w:t>
      </w:r>
    </w:p>
    <w:p w:rsidRPr="00AB6E11" w:rsidR="00350E98" w:rsidP="00350E98" w:rsidRDefault="00350E98" w14:paraId="3F31584E" w14:textId="77777777">
      <w:pPr>
        <w:autoSpaceDE w:val="0"/>
        <w:autoSpaceDN w:val="0"/>
        <w:adjustRightInd w:val="0"/>
        <w:rPr>
          <w:rFonts w:cs="Arial"/>
          <w:b/>
          <w:bCs/>
        </w:rPr>
      </w:pPr>
    </w:p>
    <w:p w:rsidRPr="00AB6E11" w:rsidR="00350E98" w:rsidP="00350E98" w:rsidRDefault="00350E98" w14:paraId="0FF55F44" w14:textId="77777777">
      <w:pPr>
        <w:pStyle w:val="Naslov1"/>
        <w:spacing w:before="0"/>
        <w:rPr>
          <w:szCs w:val="24"/>
        </w:rPr>
      </w:pPr>
      <w:bookmarkStart w:name="_Toc125535991" w:id="8"/>
      <w:r w:rsidRPr="00AB6E11">
        <w:rPr>
          <w:szCs w:val="24"/>
        </w:rPr>
        <w:t>LASTNIŠTVO NAD DELEGIRANIMI KOLIČINAMI</w:t>
      </w:r>
      <w:bookmarkEnd w:id="8"/>
    </w:p>
    <w:p w:rsidRPr="00AB6E11" w:rsidR="00350E98" w:rsidP="00350E98" w:rsidRDefault="00350E98" w14:paraId="699F4F04" w14:textId="42AA5260">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rsidRPr="00AB6E11" w:rsidR="00350E98" w:rsidP="00350E98" w:rsidRDefault="00350E98" w14:paraId="1FA74278" w14:textId="3339D195">
      <w:pPr>
        <w:autoSpaceDE w:val="0"/>
        <w:autoSpaceDN w:val="0"/>
        <w:adjustRightInd w:val="0"/>
        <w:rPr>
          <w:rFonts w:cs="Arial"/>
        </w:rPr>
      </w:pPr>
      <w:r w:rsidRPr="00AB6E11">
        <w:rPr>
          <w:rFonts w:cs="Arial"/>
        </w:rPr>
        <w:t>Delegirane količine ostanejo v lasti in posesti izvajalca do sprostitve blaga iz skladišča.</w:t>
      </w:r>
    </w:p>
    <w:p w:rsidRPr="00AB6E11" w:rsidR="00350E98" w:rsidP="00350E98" w:rsidRDefault="00350E98" w14:paraId="6EADAC4A" w14:textId="77777777">
      <w:pPr>
        <w:autoSpaceDE w:val="0"/>
        <w:autoSpaceDN w:val="0"/>
        <w:adjustRightInd w:val="0"/>
        <w:rPr>
          <w:rFonts w:cs="Arial"/>
        </w:rPr>
      </w:pPr>
    </w:p>
    <w:p w:rsidRPr="00AB6E11" w:rsidR="00350E98" w:rsidP="00350E98" w:rsidRDefault="00350E98" w14:paraId="17B783A7" w14:textId="27B06A82">
      <w:pPr>
        <w:pStyle w:val="Telobesedila"/>
      </w:pPr>
      <w:r w:rsidRPr="00AB6E11">
        <w:t xml:space="preserve">Izvajalec v času trajanja te pogodbe ne sme izvesti nikakršnih pravnih ali drugih dejanj (npr. zastava lastnine, prenos lastnine zaradi zavarovanja), ki zmanjšujejo razpoložljivost delegiranih količin po tej pogodbi. Vsako omejevanje dejanske pravice do razpolaganja je potrebno nemudoma sporočiti </w:t>
      </w:r>
      <w:r w:rsidR="002823C8">
        <w:rPr>
          <w:lang w:val="sl-SI"/>
        </w:rPr>
        <w:t>naročniku</w:t>
      </w:r>
      <w:r w:rsidRPr="00AB6E11">
        <w:t xml:space="preserve">. Takšna omejevanja dajejo </w:t>
      </w:r>
      <w:r w:rsidR="002823C8">
        <w:rPr>
          <w:lang w:val="sl-SI"/>
        </w:rPr>
        <w:t>naročniku</w:t>
      </w:r>
      <w:r w:rsidRPr="00AB6E11">
        <w:t xml:space="preserve"> pravico, da za čas omejitve razpolaganja opusti plačilo stroškov ali pogodbo s takojšnjo veljavnostjo odpove. V tem primeru je izvajalec dolžan </w:t>
      </w:r>
      <w:r w:rsidR="002823C8">
        <w:rPr>
          <w:lang w:val="sl-SI"/>
        </w:rPr>
        <w:t>naročniku</w:t>
      </w:r>
      <w:r w:rsidRPr="00AB6E11">
        <w:t xml:space="preserve"> povrniti tudi škodo, ki bi jo le ta utrpel.</w:t>
      </w:r>
    </w:p>
    <w:p w:rsidRPr="00AB6E11" w:rsidR="0055178D" w:rsidP="000A775C" w:rsidRDefault="0055178D" w14:paraId="6594681D" w14:textId="49FE9530">
      <w:pPr>
        <w:rPr>
          <w:rFonts w:asciiTheme="minorHAnsi" w:hAnsiTheme="minorHAnsi" w:cstheme="minorHAnsi"/>
        </w:rPr>
      </w:pPr>
    </w:p>
    <w:p w:rsidRPr="00AB6E11" w:rsidR="00350E98" w:rsidP="006A0A33" w:rsidRDefault="00350E98" w14:paraId="557ACD22" w14:textId="5BAC41C4">
      <w:pPr>
        <w:pStyle w:val="Naslov1"/>
        <w:spacing w:before="0"/>
        <w:rPr>
          <w:szCs w:val="24"/>
        </w:rPr>
      </w:pPr>
      <w:bookmarkStart w:name="_Toc125535992" w:id="9"/>
      <w:r w:rsidRPr="00AB6E11">
        <w:rPr>
          <w:szCs w:val="24"/>
        </w:rPr>
        <w:t xml:space="preserve">PRAVICA </w:t>
      </w:r>
      <w:r w:rsidR="00876CFB">
        <w:rPr>
          <w:szCs w:val="24"/>
        </w:rPr>
        <w:t>NAROČNIKA</w:t>
      </w:r>
      <w:r w:rsidRPr="00AB6E11">
        <w:rPr>
          <w:szCs w:val="24"/>
        </w:rPr>
        <w:t xml:space="preserve"> DO INFORMACIJ</w:t>
      </w:r>
      <w:bookmarkEnd w:id="9"/>
    </w:p>
    <w:p w:rsidRPr="00AB6E11" w:rsidR="00350E98" w:rsidP="00350E98" w:rsidRDefault="00350E98" w14:paraId="631C71EF" w14:textId="77777777">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rsidRPr="00DD0649" w:rsidR="00350E98" w:rsidP="00350E98" w:rsidRDefault="00517F4D" w14:paraId="554BBCD5" w14:textId="02715BD6">
      <w:pPr>
        <w:autoSpaceDE w:val="0"/>
        <w:autoSpaceDN w:val="0"/>
        <w:adjustRightInd w:val="0"/>
        <w:rPr>
          <w:rFonts w:cs="Arial"/>
        </w:rPr>
      </w:pPr>
      <w:r>
        <w:rPr>
          <w:rFonts w:cs="Arial"/>
        </w:rPr>
        <w:t>Naročnik</w:t>
      </w:r>
      <w:r w:rsidRPr="00DD0649" w:rsidR="00350E98">
        <w:rPr>
          <w:rFonts w:cs="Arial"/>
        </w:rPr>
        <w:t xml:space="preserve"> je med običajnim delovnim časom upravičen do vpogleda v knjige in v druge dokumente izvajalca, če je to potrebno zaradi preverjanja obveznosti izvajalca iz te pogodbe. Nadalje mora izvajalec dati vsako potrebno informacijo in </w:t>
      </w:r>
      <w:r w:rsidR="002823C8">
        <w:rPr>
          <w:rFonts w:cs="Arial"/>
        </w:rPr>
        <w:t>naročniku</w:t>
      </w:r>
      <w:r w:rsidRPr="00DD0649" w:rsidR="00350E98">
        <w:rPr>
          <w:rFonts w:cs="Arial"/>
        </w:rPr>
        <w:t xml:space="preserve"> na zahtevo prepustiti prepise poslovnih dogajanj, če le-ti zadevajo njegove interese. </w:t>
      </w:r>
      <w:r w:rsidR="002823C8">
        <w:rPr>
          <w:rFonts w:cs="Arial"/>
        </w:rPr>
        <w:t>Naročnik</w:t>
      </w:r>
      <w:r w:rsidRPr="00DD0649" w:rsidR="00350E98">
        <w:rPr>
          <w:rFonts w:cs="Arial"/>
        </w:rPr>
        <w:t xml:space="preserve"> si delegirane količine lahko kadarkoli ogleda med običajnim delovnim časom in vzame ali naroči vzorce na lastne stroške in tako preveri količino in kakovost tega blaga. </w:t>
      </w:r>
      <w:r w:rsidR="002823C8">
        <w:rPr>
          <w:rFonts w:cs="Arial"/>
        </w:rPr>
        <w:t>Naročnik</w:t>
      </w:r>
      <w:r w:rsidRPr="00DD0649" w:rsidR="00350E98">
        <w:rPr>
          <w:rFonts w:cs="Arial"/>
        </w:rPr>
        <w:t xml:space="preserve"> bo praviloma najavil kontrolni pregled en dan pred njegovo izvedbo.</w:t>
      </w:r>
    </w:p>
    <w:p w:rsidRPr="00DD0649" w:rsidR="00350E98" w:rsidP="00350E98" w:rsidRDefault="00350E98" w14:paraId="55981D81" w14:textId="77777777">
      <w:pPr>
        <w:autoSpaceDE w:val="0"/>
        <w:autoSpaceDN w:val="0"/>
        <w:adjustRightInd w:val="0"/>
        <w:rPr>
          <w:rFonts w:cs="Arial"/>
        </w:rPr>
      </w:pPr>
    </w:p>
    <w:p w:rsidRPr="00DD0649" w:rsidR="00350E98" w:rsidP="00350E98" w:rsidRDefault="00517F4D" w14:paraId="47B0CDCE" w14:textId="459522CA">
      <w:pPr>
        <w:autoSpaceDE w:val="0"/>
        <w:autoSpaceDN w:val="0"/>
        <w:adjustRightInd w:val="0"/>
        <w:rPr>
          <w:rFonts w:cs="Arial"/>
        </w:rPr>
      </w:pPr>
      <w:r>
        <w:rPr>
          <w:rFonts w:cs="Arial"/>
        </w:rPr>
        <w:t>D</w:t>
      </w:r>
      <w:r w:rsidRPr="00DD0649" w:rsidR="00350E98">
        <w:rPr>
          <w:rFonts w:cs="Arial"/>
        </w:rPr>
        <w:t xml:space="preserve">elegirane količine mora izvajalec evidentirati ločeno. </w:t>
      </w:r>
      <w:r w:rsidR="002823C8">
        <w:rPr>
          <w:rFonts w:cs="Arial"/>
        </w:rPr>
        <w:t>Naročnik</w:t>
      </w:r>
      <w:r w:rsidRPr="00DD0649" w:rsidR="00350E98">
        <w:rPr>
          <w:rFonts w:cs="Arial"/>
        </w:rPr>
        <w:t xml:space="preserve"> lahko kadarkoli med običajnim delovnim časom ugotavlja ali so delegirane količine evidentirane ločeno. Za vse delegirane količine mora iz dokumentacije izvajalca izhajati, da so bile pogodbene količine stalno na razpolago. </w:t>
      </w:r>
    </w:p>
    <w:p w:rsidRPr="00DD0649" w:rsidR="00350E98" w:rsidP="00350E98" w:rsidRDefault="00350E98" w14:paraId="64D43FE9" w14:textId="77777777">
      <w:pPr>
        <w:autoSpaceDE w:val="0"/>
        <w:autoSpaceDN w:val="0"/>
        <w:adjustRightInd w:val="0"/>
        <w:rPr>
          <w:rFonts w:cs="Arial"/>
        </w:rPr>
      </w:pPr>
    </w:p>
    <w:p w:rsidRPr="00DD0649" w:rsidR="00350E98" w:rsidP="00350E98" w:rsidRDefault="00350E98" w14:paraId="3DA4B2F3" w14:textId="453E7CFD">
      <w:pPr>
        <w:autoSpaceDE w:val="0"/>
        <w:autoSpaceDN w:val="0"/>
        <w:adjustRightInd w:val="0"/>
        <w:rPr>
          <w:rFonts w:cs="Arial"/>
        </w:rPr>
      </w:pPr>
      <w:r w:rsidRPr="00DD0649">
        <w:rPr>
          <w:rFonts w:cs="Arial"/>
        </w:rPr>
        <w:t xml:space="preserve">Če izvajalec skladišči delegirane količine pri tretjem, mora izvajalec zagotoviti, da lahko </w:t>
      </w:r>
      <w:r w:rsidR="002823C8">
        <w:rPr>
          <w:rFonts w:cs="Arial"/>
        </w:rPr>
        <w:t>naročnik</w:t>
      </w:r>
      <w:r w:rsidRPr="00DD0649">
        <w:rPr>
          <w:rFonts w:cs="Arial"/>
        </w:rPr>
        <w:t xml:space="preserve"> gornje pravice izvaja tudi v odnosu do </w:t>
      </w:r>
      <w:r w:rsidRPr="00DD0649" w:rsidR="00517F4D">
        <w:rPr>
          <w:rFonts w:cs="Arial"/>
        </w:rPr>
        <w:t>tretjega</w:t>
      </w:r>
      <w:r w:rsidRPr="00DD0649" w:rsidR="00517F4D">
        <w:rPr>
          <w:rFonts w:cs="Arial"/>
        </w:rPr>
        <w:t xml:space="preserve"> </w:t>
      </w:r>
      <w:r w:rsidR="00517F4D">
        <w:rPr>
          <w:rFonts w:cs="Arial"/>
        </w:rPr>
        <w:t>(</w:t>
      </w:r>
      <w:r w:rsidRPr="00DD0649">
        <w:rPr>
          <w:rFonts w:cs="Arial"/>
        </w:rPr>
        <w:t>skladiščnika). V ta namen mora izvajalec predložiti ustrezno izjavo skladiščnika.</w:t>
      </w:r>
    </w:p>
    <w:p w:rsidRPr="00DD0649" w:rsidR="00350E98" w:rsidP="00350E98" w:rsidRDefault="00350E98" w14:paraId="7271DDEE" w14:textId="77777777">
      <w:pPr>
        <w:pStyle w:val="Telobesedila"/>
      </w:pPr>
    </w:p>
    <w:p w:rsidRPr="00DD0649" w:rsidR="00350E98" w:rsidP="00350E98" w:rsidRDefault="00350E98" w14:paraId="155BE282" w14:textId="785DC2DB">
      <w:pPr>
        <w:pStyle w:val="Telobesedila"/>
        <w:numPr>
          <w:ilvl w:val="0"/>
          <w:numId w:val="1"/>
        </w:numPr>
        <w:autoSpaceDE w:val="0"/>
        <w:autoSpaceDN w:val="0"/>
        <w:adjustRightInd w:val="0"/>
        <w:spacing w:after="0"/>
        <w:jc w:val="center"/>
        <w:rPr>
          <w:b/>
          <w:bCs/>
        </w:rPr>
      </w:pPr>
      <w:r w:rsidRPr="00DD0649">
        <w:rPr>
          <w:b/>
          <w:bCs/>
        </w:rPr>
        <w:t>člen</w:t>
      </w:r>
    </w:p>
    <w:p w:rsidRPr="00DD0649" w:rsidR="00350E98" w:rsidP="00350E98" w:rsidRDefault="00350E98" w14:paraId="76CA6620" w14:textId="07561F60">
      <w:pPr>
        <w:pStyle w:val="Telobesedila"/>
        <w:ind w:right="26"/>
      </w:pPr>
      <w:r w:rsidRPr="00DD0649">
        <w:t xml:space="preserve">Če </w:t>
      </w:r>
      <w:r w:rsidR="00876CFB">
        <w:rPr>
          <w:lang w:val="sl-SI"/>
        </w:rPr>
        <w:t>se</w:t>
      </w:r>
      <w:r w:rsidRPr="00DD0649">
        <w:t xml:space="preserve"> pri kontrolnem pregledu ugotovi, da delegirane količine v določenem času niso bile na razpolago, ima </w:t>
      </w:r>
      <w:r w:rsidR="00876CFB">
        <w:rPr>
          <w:lang w:val="sl-SI"/>
        </w:rPr>
        <w:t>naročnik</w:t>
      </w:r>
      <w:r w:rsidRPr="00DD0649">
        <w:t xml:space="preserve"> pravico </w:t>
      </w:r>
      <w:r w:rsidR="003531CC">
        <w:rPr>
          <w:lang w:val="sl-SI"/>
        </w:rPr>
        <w:t xml:space="preserve">uveljaviti finančno zavarovanje </w:t>
      </w:r>
      <w:r w:rsidRPr="00DD0649">
        <w:t xml:space="preserve">v skladu z </w:t>
      </w:r>
      <w:r w:rsidR="003531CC">
        <w:rPr>
          <w:lang w:val="sl-SI"/>
        </w:rPr>
        <w:t>1</w:t>
      </w:r>
      <w:r w:rsidR="00517F4D">
        <w:rPr>
          <w:lang w:val="sl-SI"/>
        </w:rPr>
        <w:t>8</w:t>
      </w:r>
      <w:r w:rsidRPr="00DD0649">
        <w:t>. členom te pogodbe.</w:t>
      </w:r>
    </w:p>
    <w:p w:rsidRPr="00DD0649" w:rsidR="00350E98" w:rsidP="00350E98" w:rsidRDefault="00350E98" w14:paraId="4DBCE345" w14:textId="77777777">
      <w:pPr>
        <w:pStyle w:val="Telobesedila"/>
        <w:numPr>
          <w:ilvl w:val="0"/>
          <w:numId w:val="1"/>
        </w:numPr>
        <w:autoSpaceDE w:val="0"/>
        <w:autoSpaceDN w:val="0"/>
        <w:adjustRightInd w:val="0"/>
        <w:spacing w:after="0"/>
        <w:ind w:left="420" w:hanging="448"/>
        <w:jc w:val="center"/>
        <w:rPr>
          <w:b/>
          <w:bCs/>
        </w:rPr>
      </w:pPr>
      <w:r w:rsidRPr="00DD0649">
        <w:rPr>
          <w:b/>
          <w:bCs/>
        </w:rPr>
        <w:t>člen</w:t>
      </w:r>
    </w:p>
    <w:p w:rsidR="00141F2C" w:rsidP="006A0A33" w:rsidRDefault="00350E98" w14:paraId="6FD9083F" w14:textId="42BFF2FC">
      <w:pPr>
        <w:pStyle w:val="Telobesedila"/>
        <w:ind w:right="26"/>
      </w:pPr>
      <w:r w:rsidRPr="00DD0649">
        <w:t xml:space="preserve">Tako izvajalec kot </w:t>
      </w:r>
      <w:r w:rsidR="00876CFB">
        <w:rPr>
          <w:lang w:val="sl-SI"/>
        </w:rPr>
        <w:t>naročnik</w:t>
      </w:r>
      <w:r w:rsidRPr="00DD0649">
        <w:t xml:space="preserve"> zagotavljata, da sta pridobila odobritev pristojnega organa v svojih državah o rezervaciji delegiranih količin, ki so določene v </w:t>
      </w:r>
      <w:r w:rsidR="00517F4D">
        <w:rPr>
          <w:lang w:val="sl-SI"/>
        </w:rPr>
        <w:t>3</w:t>
      </w:r>
      <w:r w:rsidRPr="00DD0649">
        <w:t>. členu te pogodbe.</w:t>
      </w:r>
    </w:p>
    <w:p w:rsidRPr="003531CC" w:rsidR="00517F4D" w:rsidP="00517F4D" w:rsidRDefault="00517F4D" w14:paraId="251361AE" w14:textId="72A61D4E">
      <w:pPr>
        <w:pStyle w:val="Naslov1"/>
        <w:rPr>
          <w:rFonts w:asciiTheme="minorHAnsi" w:hAnsiTheme="minorHAnsi" w:cstheme="minorHAnsi"/>
          <w:szCs w:val="24"/>
        </w:rPr>
      </w:pPr>
      <w:r>
        <w:rPr>
          <w:rFonts w:asciiTheme="minorHAnsi" w:hAnsiTheme="minorHAnsi" w:cstheme="minorHAnsi"/>
          <w:szCs w:val="24"/>
        </w:rPr>
        <w:t xml:space="preserve">CENA IN </w:t>
      </w:r>
      <w:r w:rsidRPr="003531CC">
        <w:rPr>
          <w:rFonts w:asciiTheme="minorHAnsi" w:hAnsiTheme="minorHAnsi" w:cstheme="minorHAnsi"/>
          <w:szCs w:val="24"/>
        </w:rPr>
        <w:t>PLAČILNI POGOJI</w:t>
      </w:r>
    </w:p>
    <w:p w:rsidRPr="006A0A33" w:rsidR="00517F4D" w:rsidP="006A0A33" w:rsidRDefault="00517F4D" w14:paraId="73F58980" w14:textId="77777777">
      <w:pPr>
        <w:pStyle w:val="Telobesedila"/>
        <w:ind w:right="26"/>
      </w:pPr>
    </w:p>
    <w:p w:rsidRPr="00DD0649" w:rsidR="00350E98" w:rsidP="00350E98" w:rsidRDefault="00350E98" w14:paraId="4D2E871D" w14:textId="77777777">
      <w:pPr>
        <w:pStyle w:val="Telobesedila"/>
        <w:numPr>
          <w:ilvl w:val="0"/>
          <w:numId w:val="1"/>
        </w:numPr>
        <w:autoSpaceDE w:val="0"/>
        <w:autoSpaceDN w:val="0"/>
        <w:adjustRightInd w:val="0"/>
        <w:spacing w:after="0"/>
        <w:ind w:left="420" w:hanging="448"/>
        <w:jc w:val="center"/>
        <w:rPr>
          <w:b/>
          <w:bCs/>
        </w:rPr>
      </w:pPr>
      <w:r w:rsidRPr="00DD0649">
        <w:rPr>
          <w:b/>
          <w:bCs/>
        </w:rPr>
        <w:t>člen</w:t>
      </w:r>
    </w:p>
    <w:p w:rsidRPr="00517F4D" w:rsidR="006A0A33" w:rsidP="00486B75" w:rsidRDefault="006A0A33" w14:paraId="77F1B346" w14:textId="6055E10D">
      <w:pPr>
        <w:pStyle w:val="Telobesedila"/>
        <w:ind w:right="26"/>
        <w:rPr>
          <w:lang w:val="sl-SI"/>
        </w:rPr>
      </w:pPr>
      <w:r w:rsidRPr="00486B75">
        <w:t xml:space="preserve">Cene na enoto so izražene v eurih (EUR), brez DDV in </w:t>
      </w:r>
      <w:r w:rsidR="00517F4D">
        <w:rPr>
          <w:lang w:val="sl-SI"/>
        </w:rPr>
        <w:t xml:space="preserve">so </w:t>
      </w:r>
      <w:r w:rsidRPr="00486B75">
        <w:t>fiksne za celotno obdobje trajanja pogodbe ter vključujejo vse stroške, povezane z realizacijo predmeta pogodbe.</w:t>
      </w:r>
      <w:r w:rsidR="00517F4D">
        <w:rPr>
          <w:lang w:val="sl-SI"/>
        </w:rPr>
        <w:t xml:space="preserve"> </w:t>
      </w:r>
    </w:p>
    <w:p w:rsidRPr="00DD0649" w:rsidR="00350E98" w:rsidP="00350E98" w:rsidRDefault="00350E98" w14:paraId="0D0241F3" w14:textId="027BBEDD">
      <w:pPr>
        <w:pStyle w:val="Telobesedila"/>
        <w:ind w:right="26"/>
        <w:rPr>
          <w:bCs/>
        </w:rPr>
      </w:pPr>
      <w:r w:rsidRPr="006A0A33">
        <w:t>V ceni</w:t>
      </w:r>
      <w:r w:rsidRPr="00DD0649">
        <w:t xml:space="preserve"> je všteto nadomestilo za razpoložljivost delegiranih količin naftnih derivatov, nadomestilo za razpoložljivost </w:t>
      </w:r>
      <w:proofErr w:type="spellStart"/>
      <w:r w:rsidRPr="00DD0649">
        <w:t>rezervoarskega</w:t>
      </w:r>
      <w:proofErr w:type="spellEnd"/>
      <w:r w:rsidRPr="00DD0649">
        <w:t xml:space="preserve"> prostora in vsi ostali stroški, ki jih ima izvajalec z izvajanjem te pogodbe. </w:t>
      </w:r>
      <w:r w:rsidR="00517F4D">
        <w:rPr>
          <w:lang w:val="sl-SI"/>
        </w:rPr>
        <w:t xml:space="preserve">Cena </w:t>
      </w:r>
      <w:r w:rsidRPr="00DD0649">
        <w:t>se razume brez veljavnega davka na dodano vrednost</w:t>
      </w:r>
      <w:r w:rsidRPr="00DD0649">
        <w:rPr>
          <w:b/>
          <w:bCs/>
        </w:rPr>
        <w:t xml:space="preserve">. </w:t>
      </w:r>
      <w:r w:rsidRPr="00DD0649">
        <w:rPr>
          <w:bCs/>
        </w:rPr>
        <w:t>Pri izdaji računa se upošteva</w:t>
      </w:r>
      <w:r w:rsidRPr="00DD0649">
        <w:rPr>
          <w:b/>
          <w:bCs/>
        </w:rPr>
        <w:t xml:space="preserve"> </w:t>
      </w:r>
      <w:r w:rsidRPr="00DD0649">
        <w:rPr>
          <w:bCs/>
        </w:rPr>
        <w:t xml:space="preserve">Direktiva Sveta 2008/8/ES z dne 12.2.2008 (VAT </w:t>
      </w:r>
      <w:proofErr w:type="spellStart"/>
      <w:r w:rsidRPr="00DD0649">
        <w:rPr>
          <w:bCs/>
        </w:rPr>
        <w:t>reverse</w:t>
      </w:r>
      <w:proofErr w:type="spellEnd"/>
      <w:r w:rsidRPr="00DD0649">
        <w:rPr>
          <w:bCs/>
        </w:rPr>
        <w:t xml:space="preserve"> </w:t>
      </w:r>
      <w:proofErr w:type="spellStart"/>
      <w:r w:rsidRPr="00DD0649">
        <w:rPr>
          <w:bCs/>
        </w:rPr>
        <w:t>charge</w:t>
      </w:r>
      <w:proofErr w:type="spellEnd"/>
      <w:r w:rsidRPr="00DD0649">
        <w:rPr>
          <w:bCs/>
        </w:rPr>
        <w:t xml:space="preserve"> skladno s 44. členom direktive). Odstop terjatev ni dopusten.</w:t>
      </w:r>
    </w:p>
    <w:p w:rsidRPr="00DD0649" w:rsidR="00350E98" w:rsidP="00350E98" w:rsidRDefault="00350E98" w14:paraId="254DD895" w14:textId="77777777">
      <w:pPr>
        <w:pStyle w:val="Telobesedila"/>
        <w:numPr>
          <w:ilvl w:val="0"/>
          <w:numId w:val="1"/>
        </w:numPr>
        <w:autoSpaceDE w:val="0"/>
        <w:autoSpaceDN w:val="0"/>
        <w:adjustRightInd w:val="0"/>
        <w:spacing w:after="0"/>
        <w:ind w:left="420" w:hanging="448"/>
        <w:jc w:val="center"/>
        <w:rPr>
          <w:b/>
          <w:bCs/>
        </w:rPr>
      </w:pPr>
      <w:r w:rsidRPr="00DD0649">
        <w:rPr>
          <w:b/>
          <w:bCs/>
        </w:rPr>
        <w:t>člen</w:t>
      </w:r>
    </w:p>
    <w:p w:rsidRPr="00DD0649" w:rsidR="00350E98" w:rsidP="00350E98" w:rsidRDefault="00350E98" w14:paraId="367A8AD8" w14:textId="7A8D9A33">
      <w:pPr>
        <w:pStyle w:val="Telobesedila"/>
        <w:ind w:right="26"/>
        <w:rPr>
          <w:bCs/>
        </w:rPr>
      </w:pPr>
      <w:r w:rsidRPr="00DD0649">
        <w:t xml:space="preserve">Nadomestilo za delegiranje izvajalec zaračuna z mesečnim računom, ki ga do 10. v mesecu za prejšnji mesec pošlje </w:t>
      </w:r>
      <w:r w:rsidR="004A7CEA">
        <w:rPr>
          <w:lang w:val="sl-SI"/>
        </w:rPr>
        <w:t>naročniku</w:t>
      </w:r>
      <w:r w:rsidRPr="00DD0649">
        <w:t xml:space="preserve">. </w:t>
      </w:r>
      <w:r w:rsidR="00D4398C">
        <w:rPr>
          <w:lang w:val="sl-SI"/>
        </w:rPr>
        <w:t>Naročnik</w:t>
      </w:r>
      <w:r w:rsidRPr="00DD0649" w:rsidR="003A001C">
        <w:t xml:space="preserve"> </w:t>
      </w:r>
      <w:r w:rsidRPr="00DD0649">
        <w:t>se zavezuje, da bo račun poravnal najkasneje do 30. dne v mesecu za prejšnji mesec</w:t>
      </w:r>
      <w:r w:rsidRPr="00DD0649">
        <w:rPr>
          <w:bCs/>
        </w:rPr>
        <w:t>.</w:t>
      </w:r>
    </w:p>
    <w:p w:rsidRPr="00DD0649" w:rsidR="00350E98" w:rsidP="00350E98" w:rsidRDefault="00350E98" w14:paraId="651F382C" w14:textId="77777777">
      <w:pPr>
        <w:pStyle w:val="Telobesedila"/>
        <w:numPr>
          <w:ilvl w:val="0"/>
          <w:numId w:val="1"/>
        </w:numPr>
        <w:autoSpaceDE w:val="0"/>
        <w:autoSpaceDN w:val="0"/>
        <w:adjustRightInd w:val="0"/>
        <w:spacing w:after="0"/>
        <w:ind w:left="420" w:hanging="448"/>
        <w:jc w:val="center"/>
        <w:rPr>
          <w:b/>
          <w:bCs/>
        </w:rPr>
      </w:pPr>
      <w:r w:rsidRPr="00DD0649">
        <w:rPr>
          <w:b/>
          <w:bCs/>
        </w:rPr>
        <w:t>člen</w:t>
      </w:r>
    </w:p>
    <w:p w:rsidRPr="00DD0649" w:rsidR="00350E98" w:rsidP="00350E98" w:rsidRDefault="00D4398C" w14:paraId="79BAD00A" w14:textId="4F956488">
      <w:pPr>
        <w:pStyle w:val="Telobesedila"/>
        <w:ind w:right="26"/>
        <w:rPr>
          <w:bCs/>
        </w:rPr>
      </w:pPr>
      <w:r>
        <w:rPr>
          <w:bCs/>
          <w:lang w:val="sl-SI"/>
        </w:rPr>
        <w:t>Naročnik</w:t>
      </w:r>
      <w:r w:rsidRPr="00DD0649" w:rsidR="00350E98">
        <w:rPr>
          <w:bCs/>
        </w:rPr>
        <w:t xml:space="preserve"> lahko izvajalcu pošlje zahtevek za delno ali celotno sproščanje delegiranih količin. Pogodbeni stranki soglašata, da v primeru sproščanja delegiranih količin in ko so le te dane na razpolago </w:t>
      </w:r>
      <w:r>
        <w:rPr>
          <w:bCs/>
          <w:lang w:val="sl-SI"/>
        </w:rPr>
        <w:t>naročniku</w:t>
      </w:r>
      <w:r w:rsidRPr="00DD0649" w:rsidR="00350E98">
        <w:rPr>
          <w:bCs/>
        </w:rPr>
        <w:t xml:space="preserve"> ali po nalogu </w:t>
      </w:r>
      <w:r>
        <w:rPr>
          <w:bCs/>
          <w:lang w:val="sl-SI"/>
        </w:rPr>
        <w:t>naročnika</w:t>
      </w:r>
      <w:r w:rsidRPr="00DD0649" w:rsidR="00350E98">
        <w:rPr>
          <w:bCs/>
        </w:rPr>
        <w:t xml:space="preserve"> kakemu drugemu kupcu, </w:t>
      </w:r>
      <w:r>
        <w:rPr>
          <w:bCs/>
          <w:lang w:val="sl-SI"/>
        </w:rPr>
        <w:t>naročnik</w:t>
      </w:r>
      <w:r w:rsidRPr="00DD0649" w:rsidR="00350E98">
        <w:rPr>
          <w:bCs/>
        </w:rPr>
        <w:t xml:space="preserve"> plačuje znesek iz naslova delegiranih količin le v višini še ne sproščenih delegiranih količin.</w:t>
      </w:r>
    </w:p>
    <w:p w:rsidRPr="006A0A33" w:rsidR="006A0A33" w:rsidP="006A0A33" w:rsidRDefault="006A0A33" w14:paraId="13A6D0F6" w14:textId="77777777">
      <w:pPr>
        <w:pStyle w:val="Naslov1"/>
        <w:rPr>
          <w:rFonts w:asciiTheme="minorHAnsi" w:hAnsiTheme="minorHAnsi" w:cstheme="minorHAnsi"/>
          <w:szCs w:val="24"/>
        </w:rPr>
      </w:pPr>
      <w:bookmarkStart w:name="_Toc125535994" w:id="10"/>
      <w:r w:rsidRPr="006A0A33">
        <w:rPr>
          <w:rFonts w:asciiTheme="minorHAnsi" w:hAnsiTheme="minorHAnsi" w:cstheme="minorHAnsi"/>
          <w:szCs w:val="24"/>
        </w:rPr>
        <w:t>SPROŠČANJE DELEGIRANIH KOLIČIN</w:t>
      </w:r>
      <w:bookmarkEnd w:id="10"/>
    </w:p>
    <w:p w:rsidRPr="00DD0649" w:rsidR="006A0A33" w:rsidP="006A0A33" w:rsidRDefault="006A0A33" w14:paraId="01AB341B" w14:textId="77777777">
      <w:pPr>
        <w:rPr>
          <w:rFonts w:cs="Arial"/>
          <w:lang w:eastAsia="en-US"/>
        </w:rPr>
      </w:pPr>
    </w:p>
    <w:p w:rsidRPr="006A0A33" w:rsidR="006A0A33" w:rsidP="006A0A33" w:rsidRDefault="006A0A33" w14:paraId="1FFA8EE8" w14:textId="77777777">
      <w:pPr>
        <w:pStyle w:val="Odstavekseznama"/>
        <w:numPr>
          <w:ilvl w:val="0"/>
          <w:numId w:val="1"/>
        </w:numPr>
        <w:spacing w:line="240" w:lineRule="auto"/>
        <w:jc w:val="center"/>
        <w:rPr>
          <w:rFonts w:asciiTheme="minorHAnsi" w:hAnsiTheme="minorHAnsi" w:cstheme="minorHAnsi"/>
          <w:b/>
        </w:rPr>
      </w:pPr>
      <w:r w:rsidRPr="006A0A33">
        <w:rPr>
          <w:rFonts w:asciiTheme="minorHAnsi" w:hAnsiTheme="minorHAnsi" w:cstheme="minorHAnsi"/>
          <w:b/>
        </w:rPr>
        <w:t>člen</w:t>
      </w:r>
    </w:p>
    <w:p w:rsidRPr="00DD0649" w:rsidR="006A0A33" w:rsidP="006A0A33" w:rsidRDefault="006A0A33" w14:paraId="6A491C5E" w14:textId="61FA8C84">
      <w:pPr>
        <w:autoSpaceDE w:val="0"/>
        <w:autoSpaceDN w:val="0"/>
        <w:adjustRightInd w:val="0"/>
        <w:rPr>
          <w:rFonts w:cs="Arial"/>
        </w:rPr>
      </w:pPr>
      <w:r w:rsidRPr="00DD0649">
        <w:rPr>
          <w:rFonts w:cs="Arial"/>
        </w:rPr>
        <w:lastRenderedPageBreak/>
        <w:t xml:space="preserve">V času trajanja te pogodbe lahko </w:t>
      </w:r>
      <w:r w:rsidR="00D4398C">
        <w:rPr>
          <w:rFonts w:cs="Arial"/>
        </w:rPr>
        <w:t>naročnik</w:t>
      </w:r>
      <w:r w:rsidRPr="00DD0649">
        <w:rPr>
          <w:rFonts w:cs="Arial"/>
        </w:rPr>
        <w:t xml:space="preserve"> sproži postopek sproščanja delegiranih količin s tem, da izvajalcu pošlje zahtevek: »Obvestilo o sproščanju delegiranih zalog naftnih derivatov«.</w:t>
      </w:r>
    </w:p>
    <w:p w:rsidRPr="00DD0649" w:rsidR="006A0A33" w:rsidP="006A0A33" w:rsidRDefault="006A0A33" w14:paraId="11D23AF0" w14:textId="77777777">
      <w:pPr>
        <w:autoSpaceDE w:val="0"/>
        <w:autoSpaceDN w:val="0"/>
        <w:adjustRightInd w:val="0"/>
        <w:rPr>
          <w:rFonts w:cs="Arial"/>
        </w:rPr>
      </w:pPr>
    </w:p>
    <w:p w:rsidR="006A0A33" w:rsidP="4D1B3522" w:rsidRDefault="00D4398C" w14:paraId="492BB52C" w14:textId="7ABC2D2D">
      <w:pPr>
        <w:pStyle w:val="Navaden"/>
        <w:autoSpaceDE w:val="0"/>
        <w:autoSpaceDN w:val="0"/>
        <w:adjustRightInd w:val="0"/>
        <w:rPr>
          <w:rFonts w:cs="Arial"/>
        </w:rPr>
      </w:pPr>
      <w:r w:rsidRPr="4D1B3522" w:rsidR="465B9E19">
        <w:rPr>
          <w:rFonts w:ascii="Arial" w:hAnsi="Arial" w:eastAsia="Arial" w:cs="Arial"/>
          <w:b w:val="0"/>
          <w:bCs w:val="0"/>
          <w:i w:val="0"/>
          <w:iCs w:val="0"/>
          <w:caps w:val="0"/>
          <w:smallCaps w:val="0"/>
          <w:noProof w:val="0"/>
          <w:color w:val="000000" w:themeColor="text1" w:themeTint="FF" w:themeShade="FF"/>
          <w:sz w:val="22"/>
          <w:szCs w:val="22"/>
          <w:lang w:val="sl-SI"/>
        </w:rPr>
        <w:t xml:space="preserve">Naročnik lahko koristi pravico do sproščanja celotne ali delne delegirane količine naenkrat ali v časovnih zamikih. </w:t>
      </w:r>
      <w:r w:rsidRPr="4D1B3522" w:rsidR="006A0A33">
        <w:rPr>
          <w:rFonts w:cs="Arial"/>
        </w:rPr>
        <w:t>Obvestilo bo vsebovalo vse potrebne informacije, ki jih bo izvajalec rabil za izvedbo sproščanja končnih proizvodov.</w:t>
      </w:r>
    </w:p>
    <w:p w:rsidRPr="00DD0649" w:rsidR="00D4398C" w:rsidP="006A0A33" w:rsidRDefault="00D4398C" w14:paraId="2C75E1A8" w14:textId="77777777">
      <w:pPr>
        <w:autoSpaceDE w:val="0"/>
        <w:autoSpaceDN w:val="0"/>
        <w:adjustRightInd w:val="0"/>
        <w:rPr>
          <w:rFonts w:cs="Arial"/>
        </w:rPr>
      </w:pPr>
    </w:p>
    <w:p w:rsidRPr="00DD0649" w:rsidR="006A0A33" w:rsidP="006A0A33" w:rsidRDefault="00D4398C" w14:paraId="2CD2245D" w14:textId="20EBC4B3">
      <w:pPr>
        <w:autoSpaceDE w:val="0"/>
        <w:autoSpaceDN w:val="0"/>
        <w:adjustRightInd w:val="0"/>
        <w:rPr>
          <w:rFonts w:cs="Arial"/>
        </w:rPr>
      </w:pPr>
      <w:r>
        <w:rPr>
          <w:rFonts w:cs="Arial"/>
        </w:rPr>
        <w:t>Naročnik</w:t>
      </w:r>
      <w:r w:rsidRPr="00DD0649" w:rsidR="006A0A33">
        <w:rPr>
          <w:rFonts w:cs="Arial"/>
        </w:rPr>
        <w:t xml:space="preserve"> koristi opcijsko pravico sam ali pa tako, da imenuje eno ali več tretjih strank</w:t>
      </w:r>
      <w:r w:rsidR="00517F4D">
        <w:rPr>
          <w:rFonts w:cs="Arial"/>
        </w:rPr>
        <w:t xml:space="preserve"> (kupcev)</w:t>
      </w:r>
      <w:r w:rsidRPr="00DD0649" w:rsidR="006A0A33">
        <w:rPr>
          <w:rFonts w:cs="Arial"/>
        </w:rPr>
        <w:t xml:space="preserve">, ki postanejo stranke pogodbe. S tem </w:t>
      </w:r>
      <w:r>
        <w:rPr>
          <w:rFonts w:cs="Arial"/>
        </w:rPr>
        <w:t>naročniku</w:t>
      </w:r>
      <w:r w:rsidRPr="00DD0649" w:rsidR="006A0A33">
        <w:rPr>
          <w:rFonts w:cs="Arial"/>
        </w:rPr>
        <w:t xml:space="preserve"> preneha pogodbena obveza v višini količin, ki jih</w:t>
      </w:r>
      <w:r w:rsidR="00CF4042">
        <w:rPr>
          <w:rFonts w:cs="Arial"/>
        </w:rPr>
        <w:t xml:space="preserve"> tretje stranke</w:t>
      </w:r>
      <w:r w:rsidRPr="00DD0649" w:rsidR="006A0A33">
        <w:rPr>
          <w:rFonts w:cs="Arial"/>
        </w:rPr>
        <w:t xml:space="preserve"> prevzamejo.</w:t>
      </w:r>
    </w:p>
    <w:p w:rsidRPr="00DD0649" w:rsidR="006A0A33" w:rsidP="006A0A33" w:rsidRDefault="006A0A33" w14:paraId="14C9D349" w14:textId="77777777">
      <w:pPr>
        <w:autoSpaceDE w:val="0"/>
        <w:autoSpaceDN w:val="0"/>
        <w:adjustRightInd w:val="0"/>
        <w:rPr>
          <w:rFonts w:cs="Arial"/>
        </w:rPr>
      </w:pPr>
    </w:p>
    <w:p w:rsidRPr="00DD0649" w:rsidR="006A0A33" w:rsidP="006A0A33" w:rsidRDefault="006A0A33" w14:paraId="1DBB66A5" w14:textId="3A822DA3">
      <w:pPr>
        <w:rPr>
          <w:rFonts w:cs="Arial"/>
          <w:iCs/>
        </w:rPr>
      </w:pPr>
      <w:r w:rsidRPr="00DD0649">
        <w:rPr>
          <w:rFonts w:cs="Arial"/>
          <w:iCs/>
        </w:rPr>
        <w:t xml:space="preserve">Če in v kolikor v državi izvajalca (in/ali v državi izvajalcu nadrejene družbe), na podlagi kateregakoli zakona, uredbe, odredbe ali druge državne regulative, za izvajalca ali izvajalcu nadrejeno družbo obstaja prepoved skleniti prodajno pogodbo s tretjo stranko, ki jo določi </w:t>
      </w:r>
      <w:r w:rsidR="00D4398C">
        <w:rPr>
          <w:rFonts w:cs="Arial"/>
          <w:iCs/>
        </w:rPr>
        <w:t>naročnik</w:t>
      </w:r>
      <w:r w:rsidRPr="00DD0649">
        <w:rPr>
          <w:rFonts w:cs="Arial"/>
          <w:iCs/>
        </w:rPr>
        <w:t xml:space="preserve">, se izvajalec v roku dveh delovnih dni od obvestila s strani </w:t>
      </w:r>
      <w:r w:rsidR="00D4398C">
        <w:rPr>
          <w:rFonts w:cs="Arial"/>
          <w:iCs/>
        </w:rPr>
        <w:t>naročnika</w:t>
      </w:r>
      <w:r w:rsidRPr="00DD0649">
        <w:rPr>
          <w:rFonts w:cs="Arial"/>
          <w:iCs/>
        </w:rPr>
        <w:t xml:space="preserve"> o identiteti te tretje stranke, zavezuje o tem obvestiti </w:t>
      </w:r>
      <w:r w:rsidR="00D4398C">
        <w:rPr>
          <w:rFonts w:cs="Arial"/>
          <w:iCs/>
        </w:rPr>
        <w:t>naročnika</w:t>
      </w:r>
      <w:r w:rsidRPr="00DD0649">
        <w:rPr>
          <w:rFonts w:cs="Arial"/>
          <w:iCs/>
        </w:rPr>
        <w:t>, pri čemer mora določno navesti, iz katerega predpisa prepoved izhaja (dodatno citira še besedilo določbe predpisa in obrazloži, kako in zakaj se taka določba nanaša na konkretni primer).</w:t>
      </w:r>
    </w:p>
    <w:p w:rsidRPr="00DD0649" w:rsidR="006A0A33" w:rsidP="006A0A33" w:rsidRDefault="006A0A33" w14:paraId="395D9A97" w14:textId="77777777">
      <w:pPr>
        <w:autoSpaceDE w:val="0"/>
        <w:autoSpaceDN w:val="0"/>
        <w:adjustRightInd w:val="0"/>
        <w:rPr>
          <w:rFonts w:cs="Arial"/>
        </w:rPr>
      </w:pPr>
    </w:p>
    <w:p w:rsidRPr="00DD0649" w:rsidR="006A0A33" w:rsidP="006A0A33" w:rsidRDefault="006A0A33" w14:paraId="570053BE" w14:textId="3D8985F8">
      <w:pPr>
        <w:autoSpaceDE w:val="0"/>
        <w:autoSpaceDN w:val="0"/>
        <w:adjustRightInd w:val="0"/>
        <w:rPr>
          <w:rFonts w:cs="Arial"/>
        </w:rPr>
      </w:pPr>
      <w:r w:rsidRPr="00DD0649">
        <w:rPr>
          <w:rFonts w:cs="Arial"/>
        </w:rPr>
        <w:t xml:space="preserve">Če </w:t>
      </w:r>
      <w:r w:rsidR="00D4398C">
        <w:rPr>
          <w:rFonts w:cs="Arial"/>
        </w:rPr>
        <w:t>naročnik</w:t>
      </w:r>
      <w:r w:rsidRPr="00DD0649">
        <w:rPr>
          <w:rFonts w:cs="Arial"/>
        </w:rPr>
        <w:t xml:space="preserve"> prejme takšno obvestilo od izvajalca v roku dveh delovnih dni, potem bo </w:t>
      </w:r>
      <w:r w:rsidR="00D4398C">
        <w:rPr>
          <w:rFonts w:cs="Arial"/>
        </w:rPr>
        <w:t>naročnik</w:t>
      </w:r>
      <w:r w:rsidRPr="00DD0649">
        <w:rPr>
          <w:rFonts w:cs="Arial"/>
        </w:rPr>
        <w:t xml:space="preserve"> nemudoma umaknil imenovano </w:t>
      </w:r>
      <w:r w:rsidR="00517F4D">
        <w:rPr>
          <w:rFonts w:cs="Arial"/>
        </w:rPr>
        <w:t xml:space="preserve">tretjo </w:t>
      </w:r>
      <w:r w:rsidRPr="00DD0649">
        <w:rPr>
          <w:rFonts w:cs="Arial"/>
        </w:rPr>
        <w:t>stranko in jo zamenjal z drugo.</w:t>
      </w:r>
    </w:p>
    <w:p w:rsidRPr="00DD0649" w:rsidR="006A0A33" w:rsidP="006A0A33" w:rsidRDefault="006A0A33" w14:paraId="42998567" w14:textId="77777777">
      <w:pPr>
        <w:autoSpaceDE w:val="0"/>
        <w:autoSpaceDN w:val="0"/>
        <w:adjustRightInd w:val="0"/>
        <w:rPr>
          <w:rFonts w:cs="Arial"/>
        </w:rPr>
      </w:pPr>
    </w:p>
    <w:p w:rsidRPr="00DD0649" w:rsidR="006A0A33" w:rsidP="006A0A33" w:rsidRDefault="00D4398C" w14:paraId="169F910B" w14:textId="16AD5E57">
      <w:pPr>
        <w:autoSpaceDE w:val="0"/>
        <w:autoSpaceDN w:val="0"/>
        <w:adjustRightInd w:val="0"/>
        <w:rPr>
          <w:rFonts w:cs="Arial"/>
        </w:rPr>
      </w:pPr>
      <w:r>
        <w:rPr>
          <w:rFonts w:cs="Arial"/>
        </w:rPr>
        <w:t>Naročnik</w:t>
      </w:r>
      <w:r w:rsidRPr="00DD0649" w:rsidR="006A0A33">
        <w:rPr>
          <w:rFonts w:cs="Arial"/>
        </w:rPr>
        <w:t xml:space="preserve"> bo posebej poslal izvajalcu kontakte izbranih podjetij, ki bodo prevzela delegirane količine. Ravno tako bo izvajalec dobil tedensko dinamiko sproščanja delegiranih količin, ki jih bo izdal prevzemnikom.</w:t>
      </w:r>
    </w:p>
    <w:p w:rsidRPr="006A0A33" w:rsidR="006A0A33" w:rsidP="006A0A33" w:rsidRDefault="006A0A33" w14:paraId="028C178F" w14:textId="77777777">
      <w:pPr>
        <w:pStyle w:val="Odstavekseznama"/>
        <w:numPr>
          <w:ilvl w:val="0"/>
          <w:numId w:val="1"/>
        </w:numPr>
        <w:spacing w:line="240" w:lineRule="auto"/>
        <w:jc w:val="center"/>
        <w:rPr>
          <w:rFonts w:asciiTheme="minorHAnsi" w:hAnsiTheme="minorHAnsi" w:cstheme="minorHAnsi"/>
          <w:b/>
        </w:rPr>
      </w:pPr>
      <w:r w:rsidRPr="006A0A33">
        <w:rPr>
          <w:rFonts w:asciiTheme="minorHAnsi" w:hAnsiTheme="minorHAnsi" w:cstheme="minorHAnsi"/>
          <w:b/>
        </w:rPr>
        <w:t>člen</w:t>
      </w:r>
    </w:p>
    <w:p w:rsidRPr="00DD0649" w:rsidR="006A0A33" w:rsidP="006A0A33" w:rsidRDefault="006A0A33" w14:paraId="1E8A45F4" w14:textId="19831F79">
      <w:pPr>
        <w:pStyle w:val="Telobesedila"/>
      </w:pPr>
      <w:r w:rsidRPr="00DD0649">
        <w:t>Izvajalec mora zagotoviti, da je možen začetek sproščanja končnih proizvodov (</w:t>
      </w:r>
      <w:r w:rsidR="00D4398C">
        <w:rPr>
          <w:lang w:val="sl-SI"/>
        </w:rPr>
        <w:t xml:space="preserve">za neosvinčen motorni bencin EN 228, </w:t>
      </w:r>
      <w:r w:rsidRPr="00DD0649">
        <w:t>dizelsko gorivo sezonska kakovost</w:t>
      </w:r>
      <w:r w:rsidR="00D4398C">
        <w:rPr>
          <w:lang w:val="sl-SI"/>
        </w:rPr>
        <w:t xml:space="preserve"> EN 590</w:t>
      </w:r>
      <w:r w:rsidRPr="00DD0649">
        <w:t xml:space="preserve">, za kurilno olje – ekstra lahko </w:t>
      </w:r>
      <w:r w:rsidR="00D4398C">
        <w:rPr>
          <w:lang w:val="sl-SI"/>
        </w:rPr>
        <w:t xml:space="preserve">SIST 1011 </w:t>
      </w:r>
      <w:r w:rsidRPr="00DD0649">
        <w:t>in za JET A1</w:t>
      </w:r>
      <w:r w:rsidRPr="00D4398C" w:rsidR="00D4398C">
        <w:t xml:space="preserve"> </w:t>
      </w:r>
      <w:r w:rsidR="00D4398C">
        <w:rPr>
          <w:lang w:val="sl-SI"/>
        </w:rPr>
        <w:t xml:space="preserve">standard </w:t>
      </w:r>
      <w:r w:rsidRPr="00DD0649" w:rsidR="00D4398C">
        <w:t>AFQRJOS</w:t>
      </w:r>
      <w:r w:rsidRPr="00DD0649">
        <w:t xml:space="preserve">) delegiranih količin v 24 urah od pisnega obvestila </w:t>
      </w:r>
      <w:r w:rsidR="00D4398C">
        <w:rPr>
          <w:lang w:val="sl-SI"/>
        </w:rPr>
        <w:t>po elektronski pošti</w:t>
      </w:r>
      <w:r w:rsidRPr="00DD0649">
        <w:t xml:space="preserve"> </w:t>
      </w:r>
      <w:r w:rsidR="00D4398C">
        <w:rPr>
          <w:lang w:val="sl-SI"/>
        </w:rPr>
        <w:t>naročnika</w:t>
      </w:r>
      <w:r w:rsidRPr="00DD0649">
        <w:t xml:space="preserve"> izvajalcu. Rok 24 ur začne teči ob 8.00 uri koledarskega dneva, ki sledi dnevu odpošiljanja obvestila.</w:t>
      </w:r>
    </w:p>
    <w:p w:rsidRPr="00DD0649" w:rsidR="006A0A33" w:rsidP="006A0A33" w:rsidRDefault="006A0A33" w14:paraId="2FC45515" w14:textId="2F2DD07E">
      <w:pPr>
        <w:pStyle w:val="Telobesedila"/>
      </w:pPr>
      <w:r w:rsidRPr="00DD0649">
        <w:t xml:space="preserve">Začasne omejitve pri prevzemu in izdaji blaga je treba predhodno uskladiti z </w:t>
      </w:r>
      <w:r w:rsidR="00D4398C">
        <w:rPr>
          <w:lang w:val="sl-SI"/>
        </w:rPr>
        <w:t>naročnikom</w:t>
      </w:r>
      <w:r w:rsidRPr="00DD0649">
        <w:t xml:space="preserve">. Če to ni mogoče, mora izvajalec nemudoma pisno obvestiti </w:t>
      </w:r>
      <w:r w:rsidR="00D4398C">
        <w:rPr>
          <w:lang w:val="sl-SI"/>
        </w:rPr>
        <w:t>naročnika</w:t>
      </w:r>
      <w:r w:rsidRPr="00DD0649">
        <w:t xml:space="preserve"> in v obvestil</w:t>
      </w:r>
      <w:r w:rsidR="00517F4D">
        <w:rPr>
          <w:lang w:val="sl-SI"/>
        </w:rPr>
        <w:t>u</w:t>
      </w:r>
      <w:r w:rsidRPr="00DD0649">
        <w:t xml:space="preserve"> navesti vzrok in trajanje te začasne omejitve.</w:t>
      </w:r>
    </w:p>
    <w:p w:rsidRPr="00DD0649" w:rsidR="006A0A33" w:rsidP="001207D0" w:rsidRDefault="006A0A33" w14:paraId="1A00D4B5" w14:textId="6399B6F2">
      <w:pPr>
        <w:pStyle w:val="Telobesedila"/>
        <w:numPr>
          <w:ilvl w:val="0"/>
          <w:numId w:val="1"/>
        </w:numPr>
        <w:autoSpaceDE w:val="0"/>
        <w:autoSpaceDN w:val="0"/>
        <w:adjustRightInd w:val="0"/>
        <w:spacing w:after="0"/>
        <w:jc w:val="center"/>
        <w:rPr>
          <w:b/>
          <w:bCs/>
        </w:rPr>
      </w:pPr>
      <w:r w:rsidRPr="00DD0649">
        <w:rPr>
          <w:b/>
          <w:bCs/>
        </w:rPr>
        <w:t>člen</w:t>
      </w:r>
    </w:p>
    <w:p w:rsidRPr="00DD0649" w:rsidR="006A0A33" w:rsidP="006A0A33" w:rsidRDefault="006A0A33" w14:paraId="2CECE192" w14:textId="7C936AF9">
      <w:pPr>
        <w:pStyle w:val="Telobesedila-zamik"/>
        <w:ind w:left="0"/>
      </w:pPr>
      <w:r w:rsidRPr="00DD0649">
        <w:t>V primeru iz 2. odstavka 1</w:t>
      </w:r>
      <w:r w:rsidR="00517F4D">
        <w:t>3</w:t>
      </w:r>
      <w:r w:rsidRPr="00DD0649">
        <w:t xml:space="preserve">. člena ima </w:t>
      </w:r>
      <w:r w:rsidR="00D4398C">
        <w:t>naročnik</w:t>
      </w:r>
      <w:r w:rsidRPr="00DD0649">
        <w:t xml:space="preserve"> pravico, da v času omejitve ne plača nadomestila za delegirane količine.</w:t>
      </w:r>
    </w:p>
    <w:p w:rsidRPr="00DD0649" w:rsidR="006A0A33" w:rsidP="006A0A33" w:rsidRDefault="006A0A33" w14:paraId="16967243" w14:textId="77777777">
      <w:pPr>
        <w:autoSpaceDE w:val="0"/>
        <w:autoSpaceDN w:val="0"/>
        <w:adjustRightInd w:val="0"/>
        <w:ind w:left="-28"/>
        <w:rPr>
          <w:rFonts w:cs="Arial"/>
        </w:rPr>
      </w:pPr>
    </w:p>
    <w:p w:rsidR="006A0A33" w:rsidP="006A0A33" w:rsidRDefault="006A0A33" w14:paraId="24AA2E1D" w14:textId="29277622">
      <w:pPr>
        <w:autoSpaceDE w:val="0"/>
        <w:autoSpaceDN w:val="0"/>
        <w:adjustRightInd w:val="0"/>
        <w:ind w:left="-28"/>
        <w:rPr>
          <w:rFonts w:cs="Arial"/>
        </w:rPr>
      </w:pPr>
      <w:r w:rsidRPr="00DD0649">
        <w:rPr>
          <w:rFonts w:cs="Arial"/>
        </w:rPr>
        <w:t xml:space="preserve">V primeru, da je omejitev tako huda, da ne omogoča </w:t>
      </w:r>
      <w:r w:rsidR="00D4398C">
        <w:rPr>
          <w:rFonts w:cs="Arial"/>
        </w:rPr>
        <w:t>naročniku</w:t>
      </w:r>
      <w:r w:rsidRPr="00DD0649">
        <w:rPr>
          <w:rFonts w:cs="Arial"/>
        </w:rPr>
        <w:t xml:space="preserve"> zagotavljanja varnostnih zalog nafte in njenih derivatov, ima </w:t>
      </w:r>
      <w:r w:rsidR="00D4398C">
        <w:rPr>
          <w:rFonts w:cs="Arial"/>
        </w:rPr>
        <w:t>naročnik</w:t>
      </w:r>
      <w:r w:rsidRPr="00DD0649">
        <w:rPr>
          <w:rFonts w:cs="Arial"/>
        </w:rPr>
        <w:t xml:space="preserve"> pravico enostransko odstopiti od pogodbe brez posledic. V tem primeru mora izvajalec </w:t>
      </w:r>
      <w:r w:rsidR="00D4398C">
        <w:rPr>
          <w:rFonts w:cs="Arial"/>
        </w:rPr>
        <w:t>naročniku</w:t>
      </w:r>
      <w:r w:rsidRPr="00DD0649">
        <w:rPr>
          <w:rFonts w:cs="Arial"/>
        </w:rPr>
        <w:t xml:space="preserve"> povrniti tudi morebitno škodo, ki bi jo ta utrpel.</w:t>
      </w:r>
    </w:p>
    <w:p w:rsidR="001207D0" w:rsidP="006A0A33" w:rsidRDefault="001207D0" w14:paraId="3F490DB1" w14:textId="709F0F2C">
      <w:pPr>
        <w:autoSpaceDE w:val="0"/>
        <w:autoSpaceDN w:val="0"/>
        <w:adjustRightInd w:val="0"/>
        <w:ind w:left="-28"/>
        <w:rPr>
          <w:rFonts w:cs="Arial"/>
        </w:rPr>
      </w:pPr>
    </w:p>
    <w:p w:rsidRPr="001207D0" w:rsidR="001207D0" w:rsidP="001207D0" w:rsidRDefault="001207D0" w14:paraId="2115FCF4" w14:textId="2740C186">
      <w:pPr>
        <w:pStyle w:val="Telobesedila"/>
        <w:numPr>
          <w:ilvl w:val="0"/>
          <w:numId w:val="1"/>
        </w:numPr>
        <w:autoSpaceDE w:val="0"/>
        <w:autoSpaceDN w:val="0"/>
        <w:adjustRightInd w:val="0"/>
        <w:spacing w:after="0"/>
        <w:jc w:val="center"/>
        <w:rPr>
          <w:b/>
          <w:bCs/>
        </w:rPr>
      </w:pPr>
      <w:r>
        <w:rPr>
          <w:b/>
          <w:bCs/>
          <w:lang w:val="sl-SI"/>
        </w:rPr>
        <w:t>člen</w:t>
      </w:r>
    </w:p>
    <w:p w:rsidRPr="00DD0649" w:rsidR="001207D0" w:rsidP="001207D0" w:rsidRDefault="00D4398C" w14:paraId="76B67958" w14:textId="0DDD8DE4">
      <w:pPr>
        <w:autoSpaceDE w:val="0"/>
        <w:autoSpaceDN w:val="0"/>
        <w:adjustRightInd w:val="0"/>
        <w:rPr>
          <w:rFonts w:cs="Arial"/>
        </w:rPr>
      </w:pPr>
      <w:r>
        <w:rPr>
          <w:rFonts w:cs="Arial"/>
        </w:rPr>
        <w:t xml:space="preserve">Naročnik oz. </w:t>
      </w:r>
      <w:r w:rsidR="00CF4042">
        <w:rPr>
          <w:rFonts w:cs="Arial"/>
        </w:rPr>
        <w:t>kupec</w:t>
      </w:r>
      <w:r w:rsidRPr="00DD0649" w:rsidR="001207D0">
        <w:rPr>
          <w:rFonts w:cs="Arial"/>
        </w:rPr>
        <w:t xml:space="preserve"> bo prevzel naftne derivate po klavzuli EX WORKS (EXW) v izvajalčevem skladišču, če je transportno sredstvo železniški vagon ali avtocisterna. Če je transportno sredstvo ladja</w:t>
      </w:r>
      <w:r w:rsidR="0044329A">
        <w:rPr>
          <w:rFonts w:cs="Arial"/>
        </w:rPr>
        <w:t>,</w:t>
      </w:r>
      <w:r w:rsidRPr="00DD0649" w:rsidR="001207D0">
        <w:rPr>
          <w:rFonts w:cs="Arial"/>
        </w:rPr>
        <w:t xml:space="preserve"> bodo naftni derivati prevzeti po klavzuli FOB. Izvajalec zagotavlja dostavo proizvodov glede na  poslano dinamiko sproščanja blaga.</w:t>
      </w:r>
    </w:p>
    <w:p w:rsidRPr="00DD0649" w:rsidR="001207D0" w:rsidP="001207D0" w:rsidRDefault="001207D0" w14:paraId="515A276B" w14:textId="77777777">
      <w:pPr>
        <w:autoSpaceDE w:val="0"/>
        <w:autoSpaceDN w:val="0"/>
        <w:adjustRightInd w:val="0"/>
        <w:rPr>
          <w:rFonts w:cs="Arial"/>
        </w:rPr>
      </w:pPr>
    </w:p>
    <w:p w:rsidRPr="00DD0649" w:rsidR="001207D0" w:rsidP="001207D0" w:rsidRDefault="001207D0" w14:paraId="0AA716DB" w14:textId="77777777">
      <w:pPr>
        <w:pStyle w:val="Telobesedila"/>
        <w:numPr>
          <w:ilvl w:val="0"/>
          <w:numId w:val="1"/>
        </w:numPr>
        <w:autoSpaceDE w:val="0"/>
        <w:autoSpaceDN w:val="0"/>
        <w:adjustRightInd w:val="0"/>
        <w:spacing w:after="0"/>
        <w:ind w:left="420" w:hanging="448"/>
        <w:jc w:val="center"/>
        <w:rPr>
          <w:b/>
          <w:bCs/>
        </w:rPr>
      </w:pPr>
      <w:r w:rsidRPr="00DD0649">
        <w:rPr>
          <w:b/>
          <w:bCs/>
        </w:rPr>
        <w:t>člen</w:t>
      </w:r>
    </w:p>
    <w:p w:rsidRPr="00DD0649" w:rsidR="001207D0" w:rsidP="001207D0" w:rsidRDefault="001207D0" w14:paraId="5E76256E" w14:textId="15A0026F">
      <w:pPr>
        <w:pStyle w:val="Telobesedila"/>
      </w:pPr>
      <w:r w:rsidRPr="00DD0649">
        <w:t xml:space="preserve">V primeru sprostitve </w:t>
      </w:r>
      <w:r w:rsidR="0044329A">
        <w:rPr>
          <w:lang w:val="sl-SI"/>
        </w:rPr>
        <w:t>delegiranih zalog,</w:t>
      </w:r>
      <w:r w:rsidRPr="00DD0649">
        <w:t xml:space="preserve"> bo </w:t>
      </w:r>
      <w:r w:rsidR="00D4398C">
        <w:rPr>
          <w:lang w:val="sl-SI"/>
        </w:rPr>
        <w:t>naročnik</w:t>
      </w:r>
      <w:r w:rsidRPr="00DD0649">
        <w:t xml:space="preserve"> zahteval od izvajalca, da delegirane količine proda določenemu kupcu, o čemer bo izvajalec dobil obvestilo.</w:t>
      </w:r>
    </w:p>
    <w:p w:rsidRPr="00DD0649" w:rsidR="001207D0" w:rsidP="001207D0" w:rsidRDefault="001207D0" w14:paraId="7586E8E4" w14:textId="6BC9C61D">
      <w:pPr>
        <w:autoSpaceDE w:val="0"/>
        <w:autoSpaceDN w:val="0"/>
        <w:adjustRightInd w:val="0"/>
        <w:rPr>
          <w:rFonts w:cs="Arial"/>
        </w:rPr>
      </w:pPr>
      <w:r w:rsidRPr="00DD0649">
        <w:rPr>
          <w:rFonts w:cs="Arial"/>
        </w:rPr>
        <w:lastRenderedPageBreak/>
        <w:t xml:space="preserve">V primeru odkupa </w:t>
      </w:r>
      <w:r w:rsidR="0044329A">
        <w:rPr>
          <w:rFonts w:cs="Arial"/>
        </w:rPr>
        <w:t xml:space="preserve">delegiranih </w:t>
      </w:r>
      <w:r w:rsidRPr="00DD0649">
        <w:rPr>
          <w:rFonts w:cs="Arial"/>
        </w:rPr>
        <w:t>količin naftnih derivatov, bo plačilo izvršeno v roku 30 dni od prejema računa.</w:t>
      </w:r>
    </w:p>
    <w:p w:rsidRPr="00DD0649" w:rsidR="001207D0" w:rsidP="001207D0" w:rsidRDefault="001207D0" w14:paraId="40BBB1BC" w14:textId="77777777">
      <w:pPr>
        <w:pStyle w:val="Telobesedila"/>
      </w:pPr>
    </w:p>
    <w:p w:rsidRPr="00DD0649" w:rsidR="001207D0" w:rsidP="001207D0" w:rsidRDefault="001207D0" w14:paraId="7B9E49D7" w14:textId="77777777">
      <w:pPr>
        <w:pStyle w:val="Telobesedila"/>
        <w:numPr>
          <w:ilvl w:val="0"/>
          <w:numId w:val="1"/>
        </w:numPr>
        <w:autoSpaceDE w:val="0"/>
        <w:autoSpaceDN w:val="0"/>
        <w:adjustRightInd w:val="0"/>
        <w:spacing w:after="0"/>
        <w:ind w:left="420" w:hanging="448"/>
        <w:jc w:val="center"/>
        <w:rPr>
          <w:b/>
          <w:bCs/>
        </w:rPr>
      </w:pPr>
      <w:r w:rsidRPr="00DD0649">
        <w:rPr>
          <w:b/>
          <w:bCs/>
        </w:rPr>
        <w:t>člen</w:t>
      </w:r>
    </w:p>
    <w:p w:rsidR="004A3D84" w:rsidP="001207D0" w:rsidRDefault="001207D0" w14:paraId="60603B05" w14:textId="225061F7">
      <w:pPr>
        <w:pStyle w:val="Telobesedila"/>
      </w:pPr>
      <w:r w:rsidRPr="00DD0649">
        <w:t xml:space="preserve">Prodajna cena proizvoda je določena </w:t>
      </w:r>
      <w:r w:rsidRPr="00EB61BB" w:rsidR="004A3D84">
        <w:t>kot 14–dnevno povprečje (</w:t>
      </w:r>
      <w:r w:rsidRPr="0064525A" w:rsidR="004A3D84">
        <w:t xml:space="preserve">10 kotacij od dneva </w:t>
      </w:r>
      <w:r w:rsidR="004A3D84">
        <w:rPr>
          <w:lang w:val="sl-SI"/>
        </w:rPr>
        <w:t>prevzema</w:t>
      </w:r>
      <w:r w:rsidRPr="0064525A" w:rsidR="004A3D84">
        <w:t xml:space="preserve"> blaga nazaj</w:t>
      </w:r>
      <w:r w:rsidRPr="00EB61BB" w:rsidR="004A3D84">
        <w:t>) vseh veljavnih visokih kotacij</w:t>
      </w:r>
      <w:r w:rsidR="004A3D84">
        <w:rPr>
          <w:lang w:val="sl-SI"/>
        </w:rPr>
        <w:t>,</w:t>
      </w:r>
      <w:r w:rsidRPr="00EB61BB" w:rsidR="004A3D84">
        <w:t xml:space="preserve"> objavljenih na </w:t>
      </w:r>
      <w:proofErr w:type="spellStart"/>
      <w:r w:rsidRPr="00EB61BB" w:rsidR="004A3D84">
        <w:t>Platts</w:t>
      </w:r>
      <w:proofErr w:type="spellEnd"/>
      <w:r w:rsidRPr="00EB61BB" w:rsidR="004A3D84">
        <w:t xml:space="preserve"> </w:t>
      </w:r>
      <w:proofErr w:type="spellStart"/>
      <w:r w:rsidRPr="00EB61BB" w:rsidR="004A3D84">
        <w:t>European</w:t>
      </w:r>
      <w:proofErr w:type="spellEnd"/>
      <w:r w:rsidRPr="00EB61BB" w:rsidR="004A3D84">
        <w:t xml:space="preserve"> </w:t>
      </w:r>
      <w:proofErr w:type="spellStart"/>
      <w:r w:rsidRPr="00EB61BB" w:rsidR="004A3D84">
        <w:t>Marketscan</w:t>
      </w:r>
      <w:proofErr w:type="spellEnd"/>
      <w:r w:rsidRPr="00EB61BB" w:rsidR="004A3D84">
        <w:t xml:space="preserve"> (</w:t>
      </w:r>
      <w:proofErr w:type="spellStart"/>
      <w:r w:rsidRPr="00EB61BB" w:rsidR="004A3D84">
        <w:t>European</w:t>
      </w:r>
      <w:proofErr w:type="spellEnd"/>
      <w:r w:rsidRPr="00EB61BB" w:rsidR="004A3D84">
        <w:t xml:space="preserve"> </w:t>
      </w:r>
      <w:proofErr w:type="spellStart"/>
      <w:r w:rsidRPr="00EB61BB" w:rsidR="004A3D84">
        <w:t>Products</w:t>
      </w:r>
      <w:proofErr w:type="spellEnd"/>
      <w:r w:rsidRPr="00EB61BB" w:rsidR="004A3D84">
        <w:t>) v poglavju »</w:t>
      </w:r>
      <w:proofErr w:type="spellStart"/>
      <w:r w:rsidRPr="00EB61BB" w:rsidR="004A3D84">
        <w:t>Mediterranean</w:t>
      </w:r>
      <w:proofErr w:type="spellEnd"/>
      <w:r w:rsidRPr="00EB61BB" w:rsidR="004A3D84">
        <w:t xml:space="preserve"> </w:t>
      </w:r>
      <w:proofErr w:type="spellStart"/>
      <w:r w:rsidRPr="00EB61BB" w:rsidR="004A3D84">
        <w:t>cargoes</w:t>
      </w:r>
      <w:proofErr w:type="spellEnd"/>
      <w:r w:rsidRPr="00EB61BB" w:rsidR="004A3D84">
        <w:t xml:space="preserve">, CIF Med (Genova/ </w:t>
      </w:r>
      <w:proofErr w:type="spellStart"/>
      <w:r w:rsidRPr="00EB61BB" w:rsidR="004A3D84">
        <w:t>Lavera</w:t>
      </w:r>
      <w:proofErr w:type="spellEnd"/>
      <w:r w:rsidRPr="00EB61BB" w:rsidR="004A3D84">
        <w:t xml:space="preserve">)« </w:t>
      </w:r>
      <w:proofErr w:type="spellStart"/>
      <w:r w:rsidRPr="00DD0649">
        <w:t>t.i</w:t>
      </w:r>
      <w:proofErr w:type="spellEnd"/>
      <w:r w:rsidRPr="00DD0649">
        <w:t xml:space="preserve">. </w:t>
      </w:r>
      <w:proofErr w:type="spellStart"/>
      <w:r w:rsidRPr="00DD0649">
        <w:t>Platt's</w:t>
      </w:r>
      <w:proofErr w:type="spellEnd"/>
      <w:r w:rsidRPr="00DD0649">
        <w:t xml:space="preserve"> </w:t>
      </w:r>
      <w:proofErr w:type="spellStart"/>
      <w:r w:rsidRPr="00DD0649">
        <w:t>European</w:t>
      </w:r>
      <w:proofErr w:type="spellEnd"/>
      <w:r w:rsidRPr="00DD0649">
        <w:t xml:space="preserve"> </w:t>
      </w:r>
      <w:proofErr w:type="spellStart"/>
      <w:r w:rsidRPr="00DD0649">
        <w:t>Marketscan</w:t>
      </w:r>
      <w:proofErr w:type="spellEnd"/>
      <w:r w:rsidRPr="00DD0649">
        <w:t xml:space="preserve"> za </w:t>
      </w:r>
      <w:r w:rsidR="004A3D84">
        <w:rPr>
          <w:lang w:val="sl-SI"/>
        </w:rPr>
        <w:t>posamezno</w:t>
      </w:r>
      <w:r w:rsidRPr="00DD0649">
        <w:t xml:space="preserve"> gorivo. </w:t>
      </w:r>
      <w:r w:rsidRPr="00EB61BB" w:rsidR="004A3D84">
        <w:t xml:space="preserve">Tako izračunana cena se množi s faktorjem </w:t>
      </w:r>
      <w:r w:rsidR="004A3D84">
        <w:rPr>
          <w:lang w:val="sl-SI"/>
        </w:rPr>
        <w:t>standardne gostote</w:t>
      </w:r>
      <w:r w:rsidR="0044329A">
        <w:rPr>
          <w:lang w:val="sl-SI"/>
        </w:rPr>
        <w:t xml:space="preserve"> proizvoda</w:t>
      </w:r>
      <w:r w:rsidRPr="00EB61BB" w:rsidR="004A3D84">
        <w:t xml:space="preserve"> ter deli s povprečjem dnevnih tečajev EUR/USD, ki ga objavlja ECB v istem obdobju, kot se uporabljajo borzne kotacije. </w:t>
      </w:r>
    </w:p>
    <w:p w:rsidRPr="00DD0649" w:rsidR="001207D0" w:rsidP="001207D0" w:rsidRDefault="001207D0" w14:paraId="248DDC4E" w14:textId="7FBB473D">
      <w:pPr>
        <w:pStyle w:val="Telobesedila"/>
      </w:pPr>
      <w:r w:rsidRPr="00DD0649">
        <w:t>Prodajna cena ne vključuje DDV in drugih dajatev.</w:t>
      </w:r>
    </w:p>
    <w:p w:rsidRPr="00DD0649" w:rsidR="004A3D84" w:rsidP="001207D0" w:rsidRDefault="001207D0" w14:paraId="16EBB429" w14:textId="7FEC66CD">
      <w:pPr>
        <w:pStyle w:val="Telobesedila"/>
      </w:pPr>
      <w:r w:rsidRPr="00DD0649">
        <w:t>Plač</w:t>
      </w:r>
      <w:r>
        <w:rPr>
          <w:lang w:val="sl-SI"/>
        </w:rPr>
        <w:t>i</w:t>
      </w:r>
      <w:proofErr w:type="spellStart"/>
      <w:r w:rsidRPr="00DD0649">
        <w:t>lo</w:t>
      </w:r>
      <w:proofErr w:type="spellEnd"/>
      <w:r w:rsidRPr="00DD0649">
        <w:t xml:space="preserve"> se izvede v EUR.</w:t>
      </w:r>
    </w:p>
    <w:p w:rsidRPr="001207D0" w:rsidR="00486B75" w:rsidP="001207D0" w:rsidRDefault="001207D0" w14:paraId="28232500" w14:textId="21C15513">
      <w:pPr>
        <w:pStyle w:val="Telobesedila"/>
      </w:pPr>
      <w:r w:rsidRPr="00DD0649">
        <w:t xml:space="preserve">Za količine, ki se sprostijo po tej pogodbi, prenehajo veljati določila te pogodbe, če se pogodbenika pisno ne dogovorita drugače. </w:t>
      </w:r>
    </w:p>
    <w:p w:rsidRPr="004B4730" w:rsidR="009E2D2C" w:rsidP="000A775C" w:rsidRDefault="009E2D2C" w14:paraId="1FB3564B" w14:textId="231FCA4B">
      <w:pPr>
        <w:pStyle w:val="Naslov1"/>
        <w:rPr>
          <w:rFonts w:asciiTheme="minorHAnsi" w:hAnsiTheme="minorHAnsi" w:cstheme="minorHAnsi"/>
          <w:color w:val="000000" w:themeColor="text1"/>
          <w:szCs w:val="24"/>
        </w:rPr>
      </w:pPr>
      <w:bookmarkStart w:name="_Toc125535995" w:id="11"/>
      <w:r w:rsidRPr="004B4730">
        <w:rPr>
          <w:rFonts w:asciiTheme="minorHAnsi" w:hAnsiTheme="minorHAnsi" w:cstheme="minorHAnsi"/>
          <w:szCs w:val="24"/>
        </w:rPr>
        <w:t>FINANČNO ZAVAROVANJE ZA DOBRO IZVEDBO POGODBENIH OBVEZNOSTI</w:t>
      </w:r>
      <w:bookmarkEnd w:id="11"/>
      <w:r w:rsidRPr="004B4730" w:rsidR="00BA756A">
        <w:rPr>
          <w:rFonts w:asciiTheme="minorHAnsi" w:hAnsiTheme="minorHAnsi" w:cstheme="minorHAnsi"/>
          <w:szCs w:val="24"/>
        </w:rPr>
        <w:t xml:space="preserve"> </w:t>
      </w:r>
    </w:p>
    <w:p w:rsidRPr="004B4730" w:rsidR="009E2D2C" w:rsidP="000A775C" w:rsidRDefault="009E2D2C" w14:paraId="3E024A25" w14:textId="77777777">
      <w:pPr>
        <w:tabs>
          <w:tab w:val="left" w:pos="9070"/>
        </w:tabs>
        <w:ind w:right="426"/>
        <w:rPr>
          <w:rFonts w:asciiTheme="minorHAnsi" w:hAnsiTheme="minorHAnsi" w:cstheme="minorHAnsi"/>
          <w:b/>
        </w:rPr>
      </w:pPr>
    </w:p>
    <w:p w:rsidRPr="00DE184E" w:rsidR="009E2D2C" w:rsidP="00DE184E" w:rsidRDefault="009E2D2C" w14:paraId="78E3518B"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FB3076" w:rsidP="00FB3076" w:rsidRDefault="00FB3076" w14:paraId="07B93BDF" w14:textId="17104E03">
      <w:pPr>
        <w:pStyle w:val="Telobesedila21"/>
        <w:rPr>
          <w:rFonts w:cs="Arial"/>
          <w:color w:val="auto"/>
          <w:sz w:val="22"/>
          <w:szCs w:val="22"/>
        </w:rPr>
      </w:pPr>
      <w:bookmarkStart w:name="_Hlk81214811" w:id="12"/>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pri zavarovalnici v skladu z vzorcem v razpisni dokumentaciji.</w:t>
      </w:r>
    </w:p>
    <w:p w:rsidR="00FB3076" w:rsidP="00FB3076" w:rsidRDefault="00FB3076" w14:paraId="683A7CC7" w14:textId="77777777">
      <w:pPr>
        <w:pStyle w:val="Telobesedila21"/>
        <w:rPr>
          <w:rFonts w:cs="Arial"/>
          <w:color w:val="auto"/>
          <w:sz w:val="22"/>
          <w:szCs w:val="22"/>
        </w:rPr>
      </w:pPr>
    </w:p>
    <w:p w:rsidR="00FB3076" w:rsidP="00FB3076" w:rsidRDefault="00FB3076" w14:paraId="26D1C2EC" w14:textId="6030F65C">
      <w:pPr>
        <w:pStyle w:val="Telobesedila21"/>
        <w:rPr>
          <w:rFonts w:cs="Arial"/>
          <w:color w:val="auto"/>
          <w:sz w:val="22"/>
          <w:szCs w:val="22"/>
        </w:rPr>
      </w:pPr>
      <w:r w:rsidRPr="001207D0">
        <w:rPr>
          <w:rFonts w:cs="Arial"/>
          <w:color w:val="auto"/>
          <w:sz w:val="22"/>
          <w:szCs w:val="22"/>
        </w:rPr>
        <w:t xml:space="preserve">Izvajalec se zavezuje v roku </w:t>
      </w:r>
      <w:r w:rsidR="0044329A">
        <w:rPr>
          <w:rFonts w:asciiTheme="minorHAnsi" w:hAnsiTheme="minorHAnsi" w:cstheme="minorBidi"/>
          <w:color w:val="auto"/>
          <w:sz w:val="22"/>
          <w:szCs w:val="22"/>
        </w:rPr>
        <w:t>deset</w:t>
      </w:r>
      <w:r w:rsidRPr="001207D0">
        <w:rPr>
          <w:rFonts w:asciiTheme="minorHAnsi" w:hAnsiTheme="minorHAnsi" w:cstheme="minorBidi"/>
          <w:color w:val="auto"/>
          <w:sz w:val="22"/>
          <w:szCs w:val="22"/>
        </w:rPr>
        <w:t xml:space="preserve"> (</w:t>
      </w:r>
      <w:r w:rsidR="0044329A">
        <w:rPr>
          <w:rFonts w:asciiTheme="minorHAnsi" w:hAnsiTheme="minorHAnsi" w:cstheme="minorBidi"/>
          <w:color w:val="auto"/>
          <w:sz w:val="22"/>
          <w:szCs w:val="22"/>
        </w:rPr>
        <w:t>10</w:t>
      </w:r>
      <w:r w:rsidRPr="001207D0">
        <w:rPr>
          <w:rFonts w:asciiTheme="minorHAnsi" w:hAnsiTheme="minorHAnsi" w:cstheme="minorBidi"/>
          <w:color w:val="auto"/>
          <w:sz w:val="22"/>
          <w:szCs w:val="22"/>
        </w:rPr>
        <w:t xml:space="preserve">) dni po sklenitvi pogodbe, </w:t>
      </w:r>
      <w:r w:rsidRPr="001207D0">
        <w:rPr>
          <w:rFonts w:cs="Arial"/>
          <w:color w:val="auto"/>
          <w:sz w:val="22"/>
          <w:szCs w:val="22"/>
        </w:rPr>
        <w:t xml:space="preserve">kot pogoj za njeno </w:t>
      </w:r>
      <w:r w:rsidRPr="2311F516">
        <w:rPr>
          <w:rFonts w:cs="Arial"/>
          <w:color w:val="auto"/>
          <w:sz w:val="22"/>
          <w:szCs w:val="22"/>
        </w:rPr>
        <w:t xml:space="preserve">veljavnost, </w:t>
      </w:r>
      <w:r>
        <w:rPr>
          <w:rFonts w:cs="Arial"/>
          <w:color w:val="auto"/>
          <w:sz w:val="22"/>
          <w:szCs w:val="22"/>
        </w:rPr>
        <w:t>naročniku izročiti</w:t>
      </w:r>
      <w:r w:rsidRPr="2311F516">
        <w:rPr>
          <w:rFonts w:cs="Arial"/>
          <w:color w:val="auto"/>
          <w:sz w:val="22"/>
          <w:szCs w:val="22"/>
        </w:rPr>
        <w:t xml:space="preserve"> </w:t>
      </w:r>
      <w:r>
        <w:rPr>
          <w:rFonts w:cs="Arial"/>
          <w:color w:val="auto"/>
          <w:sz w:val="22"/>
          <w:szCs w:val="22"/>
        </w:rPr>
        <w:t xml:space="preserve">finančno </w:t>
      </w:r>
      <w:r w:rsidRPr="2311F516">
        <w:rPr>
          <w:rFonts w:cs="Arial"/>
          <w:color w:val="auto"/>
          <w:sz w:val="22"/>
          <w:szCs w:val="22"/>
        </w:rPr>
        <w:t xml:space="preserve">zavarovanje </w:t>
      </w:r>
      <w:r>
        <w:rPr>
          <w:rFonts w:cs="Arial"/>
          <w:color w:val="auto"/>
          <w:sz w:val="22"/>
          <w:szCs w:val="22"/>
        </w:rPr>
        <w:t>iz prejšnjega odstavka</w:t>
      </w:r>
      <w:r w:rsidRPr="2311F516">
        <w:rPr>
          <w:rFonts w:cs="Arial"/>
          <w:color w:val="auto"/>
          <w:sz w:val="22"/>
          <w:szCs w:val="22"/>
        </w:rPr>
        <w:t xml:space="preserve"> </w:t>
      </w:r>
      <w:r>
        <w:rPr>
          <w:rFonts w:cs="Arial"/>
          <w:color w:val="auto"/>
          <w:sz w:val="22"/>
          <w:szCs w:val="22"/>
        </w:rPr>
        <w:t>v višini 10 % od skupne pogodbene vrednosti z DDV, kot jamstvo za kvalitetno in pravočasno izpolnitev predmeta te pogodbe.</w:t>
      </w:r>
    </w:p>
    <w:p w:rsidR="00FB3076" w:rsidP="00FB3076" w:rsidRDefault="00FB3076" w14:paraId="582FAF66" w14:textId="77777777">
      <w:pPr>
        <w:pStyle w:val="Telobesedila21"/>
        <w:rPr>
          <w:rFonts w:cs="Arial"/>
          <w:color w:val="auto"/>
          <w:sz w:val="22"/>
          <w:szCs w:val="22"/>
        </w:rPr>
      </w:pPr>
    </w:p>
    <w:p w:rsidRPr="00721538" w:rsidR="00FB3076" w:rsidP="00FB3076" w:rsidRDefault="00FB3076" w14:paraId="3868C9D3" w14:textId="147AB547">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naročnik </w:t>
      </w:r>
      <w:r w:rsidRPr="00721538">
        <w:rPr>
          <w:rFonts w:asciiTheme="minorHAnsi" w:hAnsiTheme="minorHAnsi" w:cstheme="minorHAnsi"/>
        </w:rPr>
        <w:t>unovči</w:t>
      </w:r>
      <w:r>
        <w:rPr>
          <w:rFonts w:asciiTheme="minorHAnsi" w:hAnsiTheme="minorHAnsi" w:cstheme="minorHAnsi"/>
        </w:rPr>
        <w:t xml:space="preserve"> v celotnem znesku</w:t>
      </w:r>
      <w:r w:rsidRPr="00721538">
        <w:rPr>
          <w:rFonts w:asciiTheme="minorHAnsi" w:hAnsiTheme="minorHAnsi" w:cstheme="minorHAnsi"/>
        </w:rPr>
        <w:t>:</w:t>
      </w:r>
    </w:p>
    <w:p w:rsidRPr="00D938ED" w:rsidR="00FB3076" w:rsidP="00FB3076" w:rsidRDefault="00FB3076" w14:paraId="27138177" w14:textId="4CADB64B">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w:t>
      </w:r>
      <w:r>
        <w:rPr>
          <w:rFonts w:asciiTheme="minorHAnsi" w:hAnsiTheme="minorHAnsi" w:cstheme="minorHAnsi"/>
        </w:rPr>
        <w:t>izvajalčevega</w:t>
      </w:r>
      <w:r w:rsidRPr="00D938ED">
        <w:rPr>
          <w:rFonts w:asciiTheme="minorHAnsi" w:hAnsiTheme="minorHAnsi" w:cstheme="minorHAnsi"/>
        </w:rPr>
        <w:t xml:space="preserve"> odstopa od pogodbe,</w:t>
      </w:r>
    </w:p>
    <w:p w:rsidRPr="00D938ED" w:rsidR="00FB3076" w:rsidP="00FB3076" w:rsidRDefault="00FB3076" w14:paraId="325A7598" w14:textId="77777777">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nekvalitetnega izvajanja storitev po tej pogodbi, </w:t>
      </w:r>
    </w:p>
    <w:p w:rsidRPr="00D938ED" w:rsidR="00FB3076" w:rsidP="00FB3076" w:rsidRDefault="00FB3076" w14:paraId="535E0702" w14:textId="77777777">
      <w:pPr>
        <w:pStyle w:val="Odstavekseznama"/>
        <w:numPr>
          <w:ilvl w:val="0"/>
          <w:numId w:val="15"/>
        </w:numPr>
        <w:rPr>
          <w:rFonts w:asciiTheme="minorHAnsi" w:hAnsiTheme="minorHAnsi" w:cstheme="minorHAnsi"/>
        </w:rPr>
      </w:pPr>
      <w:r w:rsidRPr="00D938ED">
        <w:rPr>
          <w:rFonts w:asciiTheme="minorHAnsi" w:hAnsiTheme="minorHAnsi" w:cstheme="minorHAnsi"/>
        </w:rPr>
        <w:t>v primeru, da ne izvaja obveznosti po tej pogodbi.</w:t>
      </w:r>
    </w:p>
    <w:p w:rsidR="00FB3076" w:rsidP="00FB3076" w:rsidRDefault="00FB3076" w14:paraId="593FB9CE" w14:textId="77777777">
      <w:pPr>
        <w:rPr>
          <w:rFonts w:asciiTheme="minorHAnsi" w:hAnsiTheme="minorHAnsi" w:cstheme="minorHAnsi"/>
        </w:rPr>
      </w:pPr>
    </w:p>
    <w:p w:rsidRPr="00721538" w:rsidR="00FB3076" w:rsidP="00FB3076" w:rsidRDefault="00FB3076" w14:paraId="687271CF" w14:textId="77777777">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rsidRPr="00721538" w:rsidR="00FB3076" w:rsidP="00FB3076" w:rsidRDefault="00FB3076" w14:paraId="0985078A" w14:textId="77777777">
      <w:pPr>
        <w:pStyle w:val="Telobesedila21"/>
        <w:rPr>
          <w:rFonts w:cs="Arial"/>
          <w:color w:val="auto"/>
          <w:sz w:val="22"/>
          <w:szCs w:val="22"/>
        </w:rPr>
      </w:pPr>
    </w:p>
    <w:p w:rsidRPr="00721538" w:rsidR="00FB3076" w:rsidP="00FB3076" w:rsidRDefault="00FB3076" w14:paraId="4F7EFDD7" w14:textId="2E8C5862">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bookmarkEnd w:id="12"/>
    </w:p>
    <w:p w:rsidRPr="00721538" w:rsidR="00FB3076" w:rsidP="00FB3076" w:rsidRDefault="00FB3076" w14:paraId="55DD1099" w14:textId="77777777">
      <w:pPr>
        <w:pStyle w:val="Pripombabesedilo"/>
        <w:rPr>
          <w:rFonts w:cs="Arial"/>
          <w:sz w:val="22"/>
          <w:szCs w:val="22"/>
        </w:rPr>
      </w:pPr>
    </w:p>
    <w:p w:rsidR="00FB3076" w:rsidP="00FB3076" w:rsidRDefault="00FB3076" w14:paraId="1CD2A237" w14:textId="1E869332">
      <w:r>
        <w:t xml:space="preserve">V kolikor bo naročnik unovčil zavarovanje za dobro izvedbo pogodbenih obveznosti, </w:t>
      </w:r>
      <w:r w:rsidR="000C623E">
        <w:t xml:space="preserve">hkrati pa bo pogodba ostala v veljavi, </w:t>
      </w:r>
      <w:r>
        <w:t xml:space="preserve">bo moral izvajalec </w:t>
      </w:r>
      <w:r w:rsidR="000C623E">
        <w:t xml:space="preserve">naročniku </w:t>
      </w:r>
      <w:r>
        <w:t xml:space="preserve">v roku desetih delovnih dni  od unovčenja zavarovanja, predložiti novo zavarovanje za dobro izvedbo pogodbenih obveznosti v enaki višini in </w:t>
      </w:r>
      <w:r w:rsidR="0044329A">
        <w:t xml:space="preserve">z </w:t>
      </w:r>
      <w:bookmarkStart w:name="_GoBack" w:id="13"/>
      <w:bookmarkEnd w:id="13"/>
      <w:r>
        <w:t>enako končno veljavnostjo, kot prvotno zavarovanje za dobro izvedbo pogodbenih obveznosti.</w:t>
      </w:r>
    </w:p>
    <w:p w:rsidR="00FB3076" w:rsidP="00FB3076" w:rsidRDefault="00FB3076" w14:paraId="57A5C948" w14:textId="77777777"/>
    <w:p w:rsidRPr="00AB6E11" w:rsidR="004A7DB8" w:rsidP="00FB3076" w:rsidRDefault="00FB3076" w14:paraId="23701BE6" w14:textId="4C9227C6">
      <w:pPr>
        <w:rPr>
          <w:rFonts w:cs="Arial"/>
        </w:rPr>
      </w:pPr>
      <w:r w:rsidRPr="00721538">
        <w:t xml:space="preserve">V primeru povišanja pogodbene vrednosti, kar stranki uredita s sklenitvijo aneksa, mora </w:t>
      </w:r>
      <w:r>
        <w:t>izvajalec</w:t>
      </w:r>
      <w:r w:rsidRPr="00721538">
        <w:t xml:space="preserve"> </w:t>
      </w:r>
      <w:r>
        <w:t>naročniku</w:t>
      </w:r>
      <w:r w:rsidRPr="00936674" w:rsidR="00936674">
        <w:t xml:space="preserve"> </w:t>
      </w:r>
      <w:r w:rsidR="00936674">
        <w:t>za veljavnost tega aneksa</w:t>
      </w:r>
      <w:r>
        <w:t xml:space="preserve"> </w:t>
      </w:r>
      <w:r w:rsidRPr="00721538">
        <w:t xml:space="preserve">predložiti dodatek k finančnemu zavarovanju za dobro izvedbo pogodbenih obveznosti oz. predložiti novo finančno zavarovanje za dobro izvedbo pogodbenih obveznosti, </w:t>
      </w:r>
      <w:r w:rsidRPr="00721538">
        <w:rPr>
          <w:rFonts w:cs="Arial"/>
        </w:rPr>
        <w:t>v višini deset</w:t>
      </w:r>
      <w:r>
        <w:rPr>
          <w:rFonts w:cs="Arial"/>
        </w:rPr>
        <w:t>ih</w:t>
      </w:r>
      <w:r w:rsidRPr="00721538">
        <w:rPr>
          <w:rFonts w:cs="Arial"/>
        </w:rPr>
        <w:t xml:space="preserve"> procentov (10%)</w:t>
      </w:r>
      <w:r w:rsidRPr="00721538">
        <w:t xml:space="preserve"> </w:t>
      </w:r>
      <w:r w:rsidRPr="00721538">
        <w:rPr>
          <w:rFonts w:cs="Arial"/>
        </w:rPr>
        <w:t>skupne pogodbene vrednosti s pripadajočimi aneksi z DDV.</w:t>
      </w:r>
    </w:p>
    <w:p w:rsidRPr="00CC5B39" w:rsidR="00791786" w:rsidP="000A775C" w:rsidRDefault="00791786" w14:paraId="123C88DE" w14:textId="0719F814">
      <w:pPr>
        <w:pStyle w:val="Naslov1"/>
      </w:pPr>
      <w:bookmarkStart w:name="_Toc125535996" w:id="14"/>
      <w:r w:rsidRPr="00CC5B39">
        <w:lastRenderedPageBreak/>
        <w:t>SKRBNIKI POGODBE</w:t>
      </w:r>
      <w:bookmarkEnd w:id="14"/>
    </w:p>
    <w:p w:rsidRPr="004B4730" w:rsidR="00791786" w:rsidP="000A775C" w:rsidRDefault="00791786" w14:paraId="2B9CF54C" w14:textId="77777777">
      <w:pPr>
        <w:rPr>
          <w:rFonts w:asciiTheme="minorHAnsi" w:hAnsiTheme="minorHAnsi" w:cstheme="minorHAnsi"/>
        </w:rPr>
      </w:pPr>
    </w:p>
    <w:p w:rsidRPr="004B4730" w:rsidR="00791786" w:rsidP="00DE184E" w:rsidRDefault="00791786" w14:paraId="3F7B3E39"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4A7DB8" w:rsidP="004A7DB8" w:rsidRDefault="004A7DB8" w14:paraId="79BD1C12" w14:textId="1B270ACF">
      <w:pPr>
        <w:rPr>
          <w:rFonts w:cs="Arial"/>
        </w:rPr>
      </w:pPr>
      <w:r w:rsidRPr="004A7DB8">
        <w:rPr>
          <w:rFonts w:cs="Arial"/>
        </w:rPr>
        <w:t>Podpisniki te pogodbe imenujejo naslednje skrbnike:</w:t>
      </w:r>
    </w:p>
    <w:p w:rsidRPr="004A7DB8" w:rsidR="004A7DB8" w:rsidP="004A7DB8" w:rsidRDefault="004A7DB8" w14:paraId="43D6567B" w14:textId="77777777">
      <w:pPr>
        <w:rPr>
          <w:rFonts w:cs="Arial"/>
        </w:rPr>
      </w:pPr>
    </w:p>
    <w:p w:rsidRPr="004A7DB8" w:rsidR="004A7DB8" w:rsidP="004A7DB8" w:rsidRDefault="004A7DB8" w14:paraId="66EACBA2" w14:textId="4277F83F">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Pr="000654CB" w:rsidR="004A7DB8" w:rsidTr="00466611" w14:paraId="123C12B9" w14:textId="77777777">
        <w:tc>
          <w:tcPr>
            <w:tcW w:w="3983" w:type="dxa"/>
          </w:tcPr>
          <w:p w:rsidRPr="000654CB" w:rsidR="004A7DB8" w:rsidP="00466611" w:rsidRDefault="004A7DB8" w14:paraId="5892F1AC" w14:textId="77777777">
            <w:pPr>
              <w:jc w:val="center"/>
              <w:rPr>
                <w:rFonts w:cs="Arial"/>
                <w:b/>
              </w:rPr>
            </w:pPr>
            <w:r w:rsidRPr="000654CB">
              <w:rPr>
                <w:rFonts w:cs="Arial"/>
                <w:b/>
              </w:rPr>
              <w:t>Imenovanje</w:t>
            </w:r>
          </w:p>
        </w:tc>
        <w:tc>
          <w:tcPr>
            <w:tcW w:w="2794" w:type="dxa"/>
          </w:tcPr>
          <w:p w:rsidRPr="000654CB" w:rsidR="004A7DB8" w:rsidP="00466611" w:rsidRDefault="004A7DB8" w14:paraId="184E3BF0" w14:textId="77777777">
            <w:pPr>
              <w:jc w:val="center"/>
              <w:rPr>
                <w:rFonts w:cs="Arial"/>
                <w:b/>
              </w:rPr>
            </w:pPr>
            <w:r w:rsidRPr="000654CB">
              <w:rPr>
                <w:rFonts w:cs="Arial"/>
                <w:b/>
              </w:rPr>
              <w:t>Ime in priimek</w:t>
            </w:r>
          </w:p>
        </w:tc>
        <w:tc>
          <w:tcPr>
            <w:tcW w:w="2245" w:type="dxa"/>
          </w:tcPr>
          <w:p w:rsidRPr="000654CB" w:rsidR="004A7DB8" w:rsidP="00466611" w:rsidRDefault="004A7DB8" w14:paraId="0C5E219C" w14:textId="77777777">
            <w:pPr>
              <w:jc w:val="center"/>
              <w:rPr>
                <w:rFonts w:cs="Arial"/>
                <w:b/>
              </w:rPr>
            </w:pPr>
            <w:r w:rsidRPr="000654CB">
              <w:rPr>
                <w:rFonts w:cs="Arial"/>
                <w:b/>
              </w:rPr>
              <w:t>Kontaktni podatki</w:t>
            </w:r>
          </w:p>
        </w:tc>
      </w:tr>
      <w:tr w:rsidRPr="00E73635" w:rsidR="004A7DB8" w:rsidTr="00466611" w14:paraId="01364379" w14:textId="77777777">
        <w:tc>
          <w:tcPr>
            <w:tcW w:w="3983" w:type="dxa"/>
          </w:tcPr>
          <w:p w:rsidRPr="00E73635" w:rsidR="004A7DB8" w:rsidP="00466611" w:rsidRDefault="004A7DB8" w14:paraId="25A70DC3" w14:textId="77777777">
            <w:pPr>
              <w:rPr>
                <w:rFonts w:cs="Arial"/>
              </w:rPr>
            </w:pPr>
            <w:r w:rsidRPr="00E73635">
              <w:rPr>
                <w:rFonts w:cs="Arial"/>
              </w:rPr>
              <w:t>Skrbnik pogodbe:</w:t>
            </w:r>
          </w:p>
        </w:tc>
        <w:tc>
          <w:tcPr>
            <w:tcW w:w="2794" w:type="dxa"/>
          </w:tcPr>
          <w:p w:rsidRPr="00E73635" w:rsidR="004A7DB8" w:rsidP="00466611" w:rsidRDefault="004A7DB8" w14:paraId="14C7C16B" w14:textId="77777777">
            <w:pPr>
              <w:rPr>
                <w:rFonts w:cs="Arial"/>
              </w:rPr>
            </w:pPr>
          </w:p>
        </w:tc>
        <w:tc>
          <w:tcPr>
            <w:tcW w:w="2245" w:type="dxa"/>
          </w:tcPr>
          <w:p w:rsidRPr="00E73635" w:rsidR="004A7DB8" w:rsidP="00466611" w:rsidRDefault="004A7DB8" w14:paraId="4E53D59A" w14:textId="77777777">
            <w:pPr>
              <w:rPr>
                <w:rFonts w:cs="Arial"/>
              </w:rPr>
            </w:pPr>
          </w:p>
        </w:tc>
      </w:tr>
    </w:tbl>
    <w:p w:rsidRPr="004A7DB8" w:rsidR="004A7DB8" w:rsidP="004A7DB8" w:rsidRDefault="004A7DB8" w14:paraId="19C73A39" w14:textId="77777777">
      <w:pPr>
        <w:rPr>
          <w:rFonts w:cs="Arial"/>
        </w:rPr>
      </w:pPr>
    </w:p>
    <w:p w:rsidRPr="004A7DB8" w:rsidR="004A7DB8" w:rsidP="004A7DB8" w:rsidRDefault="004A7DB8" w14:paraId="0B115834" w14:textId="1A256575">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Pr="000654CB" w:rsidR="004A7DB8" w:rsidTr="00466611" w14:paraId="2595C9AE" w14:textId="77777777">
        <w:tc>
          <w:tcPr>
            <w:tcW w:w="3982" w:type="dxa"/>
          </w:tcPr>
          <w:p w:rsidRPr="000654CB" w:rsidR="004A7DB8" w:rsidP="00466611" w:rsidRDefault="004A7DB8" w14:paraId="33718A69" w14:textId="77777777">
            <w:pPr>
              <w:jc w:val="center"/>
              <w:rPr>
                <w:rFonts w:cs="Arial"/>
                <w:b/>
              </w:rPr>
            </w:pPr>
            <w:r w:rsidRPr="000654CB">
              <w:rPr>
                <w:rFonts w:cs="Arial"/>
                <w:b/>
              </w:rPr>
              <w:t>Imenovanje</w:t>
            </w:r>
          </w:p>
        </w:tc>
        <w:tc>
          <w:tcPr>
            <w:tcW w:w="2795" w:type="dxa"/>
          </w:tcPr>
          <w:p w:rsidRPr="000654CB" w:rsidR="004A7DB8" w:rsidP="00466611" w:rsidRDefault="004A7DB8" w14:paraId="25D7B33A" w14:textId="77777777">
            <w:pPr>
              <w:jc w:val="center"/>
              <w:rPr>
                <w:rFonts w:cs="Arial"/>
                <w:b/>
              </w:rPr>
            </w:pPr>
            <w:r w:rsidRPr="000654CB">
              <w:rPr>
                <w:rFonts w:cs="Arial"/>
                <w:b/>
              </w:rPr>
              <w:t>Ime in priimek</w:t>
            </w:r>
          </w:p>
        </w:tc>
        <w:tc>
          <w:tcPr>
            <w:tcW w:w="2245" w:type="dxa"/>
          </w:tcPr>
          <w:p w:rsidRPr="000654CB" w:rsidR="004A7DB8" w:rsidP="00466611" w:rsidRDefault="004A7DB8" w14:paraId="5F03886E" w14:textId="77777777">
            <w:pPr>
              <w:jc w:val="center"/>
              <w:rPr>
                <w:rFonts w:cs="Arial"/>
                <w:b/>
              </w:rPr>
            </w:pPr>
            <w:r w:rsidRPr="000654CB">
              <w:rPr>
                <w:rFonts w:cs="Arial"/>
                <w:b/>
              </w:rPr>
              <w:t>Kontaktni podatki</w:t>
            </w:r>
          </w:p>
        </w:tc>
      </w:tr>
      <w:tr w:rsidRPr="008E036E" w:rsidR="004A7DB8" w:rsidTr="00466611" w14:paraId="4003CDD1" w14:textId="77777777">
        <w:tc>
          <w:tcPr>
            <w:tcW w:w="3982" w:type="dxa"/>
          </w:tcPr>
          <w:p w:rsidRPr="008E036E" w:rsidR="004A7DB8" w:rsidP="00466611" w:rsidRDefault="004A7DB8" w14:paraId="7E66CE9B" w14:textId="77777777">
            <w:pPr>
              <w:rPr>
                <w:rFonts w:cs="Arial"/>
              </w:rPr>
            </w:pPr>
            <w:r w:rsidRPr="008E036E">
              <w:rPr>
                <w:rFonts w:cs="Arial"/>
              </w:rPr>
              <w:t>Skrbnik pogodbe:</w:t>
            </w:r>
          </w:p>
        </w:tc>
        <w:tc>
          <w:tcPr>
            <w:tcW w:w="2795" w:type="dxa"/>
          </w:tcPr>
          <w:p w:rsidRPr="008E036E" w:rsidR="004A7DB8" w:rsidP="00466611" w:rsidRDefault="004A7DB8" w14:paraId="49110B91" w14:textId="77777777">
            <w:pPr>
              <w:rPr>
                <w:rFonts w:cs="Arial"/>
              </w:rPr>
            </w:pPr>
          </w:p>
        </w:tc>
        <w:tc>
          <w:tcPr>
            <w:tcW w:w="2245" w:type="dxa"/>
          </w:tcPr>
          <w:p w:rsidRPr="008E036E" w:rsidR="004A7DB8" w:rsidP="00466611" w:rsidRDefault="004A7DB8" w14:paraId="2DF58BE0" w14:textId="77777777">
            <w:pPr>
              <w:rPr>
                <w:rFonts w:cs="Arial"/>
              </w:rPr>
            </w:pPr>
          </w:p>
        </w:tc>
      </w:tr>
    </w:tbl>
    <w:p w:rsidR="004A7DB8" w:rsidP="004A7DB8" w:rsidRDefault="004A7DB8" w14:paraId="07DD952D" w14:textId="77777777">
      <w:pPr>
        <w:pStyle w:val="Naslov1"/>
      </w:pPr>
      <w:bookmarkStart w:name="_Toc99019235" w:id="15"/>
      <w:bookmarkStart w:name="_Toc125535997" w:id="16"/>
      <w:r w:rsidRPr="00D20698">
        <w:t>POSLOVNA SKRIVNOST</w:t>
      </w:r>
      <w:bookmarkEnd w:id="15"/>
      <w:bookmarkEnd w:id="16"/>
    </w:p>
    <w:p w:rsidRPr="00D20698" w:rsidR="004A7DB8" w:rsidP="004A7DB8" w:rsidRDefault="004A7DB8" w14:paraId="5AB09512" w14:textId="77777777"/>
    <w:p w:rsidRPr="000654CB" w:rsidR="004A7DB8" w:rsidP="004A7DB8" w:rsidRDefault="004A7DB8" w14:paraId="4353B672"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004A7DB8" w:rsidP="004A7DB8" w:rsidRDefault="004A7DB8" w14:paraId="7D8B0442" w14:textId="5F6B6523">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rsidR="004A7DB8" w:rsidP="004A7DB8" w:rsidRDefault="004A7DB8" w14:paraId="592F57CE" w14:textId="77777777">
      <w:pPr>
        <w:overflowPunct w:val="0"/>
        <w:autoSpaceDE w:val="0"/>
        <w:autoSpaceDN w:val="0"/>
        <w:adjustRightInd w:val="0"/>
        <w:ind w:right="-2"/>
        <w:textAlignment w:val="baseline"/>
        <w:rPr>
          <w:rFonts w:cs="Arial"/>
        </w:rPr>
      </w:pPr>
    </w:p>
    <w:p w:rsidR="004A7DB8" w:rsidP="004A7DB8" w:rsidRDefault="004A7DB8" w14:paraId="08484F2F" w14:textId="77777777">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rsidR="004A7DB8" w:rsidP="004A7DB8" w:rsidRDefault="004A7DB8" w14:paraId="59126D47" w14:textId="77777777">
      <w:pPr>
        <w:overflowPunct w:val="0"/>
        <w:autoSpaceDE w:val="0"/>
        <w:autoSpaceDN w:val="0"/>
        <w:adjustRightInd w:val="0"/>
        <w:ind w:right="-2"/>
        <w:textAlignment w:val="baseline"/>
        <w:rPr>
          <w:rFonts w:cs="Arial"/>
        </w:rPr>
      </w:pPr>
    </w:p>
    <w:p w:rsidR="004A7DB8" w:rsidP="004A7DB8" w:rsidRDefault="004A7DB8" w14:paraId="32F72744" w14:textId="4A36C335">
      <w:pPr>
        <w:overflowPunct w:val="0"/>
        <w:autoSpaceDE w:val="0"/>
        <w:autoSpaceDN w:val="0"/>
        <w:adjustRightInd w:val="0"/>
        <w:ind w:right="-2"/>
        <w:textAlignment w:val="baseline"/>
        <w:rPr>
          <w:rFonts w:cs="Arial"/>
        </w:rPr>
      </w:pPr>
      <w:r>
        <w:rPr>
          <w:rFonts w:cs="Arial"/>
        </w:rPr>
        <w:t>Izvajalec se zavezuje, da bo:</w:t>
      </w:r>
    </w:p>
    <w:p w:rsidRPr="008F75CB" w:rsidR="004A7DB8" w:rsidP="004A7DB8" w:rsidRDefault="004A7DB8" w14:paraId="4EAA39D0" w14:textId="77777777">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rsidRPr="008F75CB" w:rsidR="004A7DB8" w:rsidP="004A7DB8" w:rsidRDefault="004A7DB8" w14:paraId="7378BFCB" w14:textId="45D0D684">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posredovane podatke uporabil samo za izvedbo te pogodbe;</w:t>
      </w:r>
    </w:p>
    <w:p w:rsidRPr="00AB6E11" w:rsidR="004A7DB8" w:rsidP="0049633C" w:rsidRDefault="004A7DB8" w14:paraId="4AF9F30B" w14:textId="797275AF">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rsidRPr="004B4730" w:rsidR="0075301A" w:rsidP="0075301A" w:rsidRDefault="0075301A" w14:paraId="6BAAB28A" w14:textId="77777777">
      <w:pPr>
        <w:pStyle w:val="Naslov1"/>
      </w:pPr>
      <w:bookmarkStart w:name="_Toc75370453" w:id="17"/>
      <w:bookmarkStart w:name="_Toc95471642" w:id="18"/>
      <w:bookmarkStart w:name="_Toc125535998" w:id="19"/>
      <w:r w:rsidRPr="00F2321D">
        <w:t>ODSTOP OD POGODBE</w:t>
      </w:r>
      <w:bookmarkEnd w:id="17"/>
      <w:bookmarkEnd w:id="18"/>
      <w:bookmarkEnd w:id="19"/>
    </w:p>
    <w:p w:rsidRPr="004B4730" w:rsidR="0075301A" w:rsidP="0075301A" w:rsidRDefault="0075301A" w14:paraId="0E905079" w14:textId="77777777">
      <w:pPr>
        <w:rPr>
          <w:rFonts w:asciiTheme="minorHAnsi" w:hAnsiTheme="minorHAnsi" w:cstheme="minorHAnsi"/>
        </w:rPr>
      </w:pPr>
    </w:p>
    <w:p w:rsidRPr="004B4730" w:rsidR="0075301A" w:rsidP="0075301A" w:rsidRDefault="0075301A" w14:paraId="516BDAA4"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Pr="004B4730" w:rsidR="0075301A" w:rsidP="0075301A" w:rsidRDefault="0075301A" w14:paraId="31AFB79F" w14:textId="1D9F03F9">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rsidR="0075301A" w:rsidP="0075301A" w:rsidRDefault="0075301A" w14:paraId="3D2413C5" w14:textId="77777777">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rsidR="0075301A" w:rsidP="0075301A" w:rsidRDefault="0075301A" w14:paraId="2C175192" w14:textId="77777777">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rsidR="0075301A" w:rsidP="0075301A" w:rsidRDefault="0075301A" w14:paraId="15A12230" w14:textId="77777777">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rsidR="0075301A" w:rsidP="0075301A" w:rsidRDefault="0075301A" w14:paraId="61A93E3D" w14:textId="02359BAA">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r w:rsidR="0021770C">
        <w:rPr>
          <w:rFonts w:asciiTheme="minorHAnsi" w:hAnsiTheme="minorHAnsi" w:cstheme="minorHAnsi"/>
        </w:rPr>
        <w:t>,</w:t>
      </w:r>
    </w:p>
    <w:p w:rsidRPr="004B4730" w:rsidR="0075301A" w:rsidP="0075301A" w:rsidRDefault="0075301A" w14:paraId="34C589D8" w14:textId="6B5098D7">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rsidR="0075301A" w:rsidP="0075301A" w:rsidRDefault="0075301A" w14:paraId="7A693F6A" w14:textId="2EDC6785">
      <w:pPr>
        <w:numPr>
          <w:ilvl w:val="12"/>
          <w:numId w:val="0"/>
        </w:numPr>
        <w:rPr>
          <w:rFonts w:cs="Arial"/>
        </w:rPr>
      </w:pPr>
    </w:p>
    <w:p w:rsidR="004A7DB8" w:rsidP="0075301A" w:rsidRDefault="0075301A" w14:paraId="75EF1D44" w14:textId="5E8530B2">
      <w:pPr>
        <w:rPr>
          <w:rFonts w:asciiTheme="minorHAnsi" w:hAnsiTheme="minorHAnsi" w:cstheme="minorHAnsi"/>
        </w:rPr>
      </w:pPr>
      <w:r>
        <w:rPr>
          <w:rFonts w:asciiTheme="minorHAnsi" w:hAnsiTheme="minorHAnsi" w:cstheme="minorHAnsi"/>
        </w:rPr>
        <w:t>Odstop učinkuje z dne</w:t>
      </w:r>
      <w:r w:rsidR="00AB6E11">
        <w:rPr>
          <w:rFonts w:asciiTheme="minorHAnsi" w:hAnsiTheme="minorHAnsi" w:cstheme="minorHAnsi"/>
        </w:rPr>
        <w:t>m</w:t>
      </w:r>
      <w:r>
        <w:rPr>
          <w:rFonts w:asciiTheme="minorHAnsi" w:hAnsiTheme="minorHAnsi" w:cstheme="minorHAnsi"/>
        </w:rPr>
        <w:t xml:space="preserve">, ko </w:t>
      </w:r>
      <w:r w:rsidR="00B85DD7">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rsidR="004A7DB8" w:rsidP="004A7DB8" w:rsidRDefault="004A7DB8" w14:paraId="728C7F50" w14:textId="77777777">
      <w:pPr>
        <w:pStyle w:val="Naslov1"/>
        <w:rPr>
          <w:szCs w:val="24"/>
        </w:rPr>
      </w:pPr>
      <w:bookmarkStart w:name="_Toc99019237" w:id="20"/>
      <w:bookmarkStart w:name="_Toc125535999" w:id="21"/>
      <w:r w:rsidRPr="000654CB">
        <w:rPr>
          <w:szCs w:val="24"/>
        </w:rPr>
        <w:lastRenderedPageBreak/>
        <w:t>PROTIKORUPCIJSKA KLAVZULA</w:t>
      </w:r>
      <w:bookmarkEnd w:id="20"/>
      <w:bookmarkEnd w:id="21"/>
    </w:p>
    <w:p w:rsidRPr="00D20698" w:rsidR="004A7DB8" w:rsidP="004A7DB8" w:rsidRDefault="004A7DB8" w14:paraId="12FD1B79" w14:textId="77777777"/>
    <w:p w:rsidRPr="008E036E" w:rsidR="004A7DB8" w:rsidP="004A7DB8" w:rsidRDefault="004A7DB8" w14:paraId="1313AABB"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8E036E" w:rsidR="004A7DB8" w:rsidP="004A7DB8" w:rsidRDefault="004A7DB8" w14:paraId="74897D21" w14:textId="648D03B6">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rsidRPr="00E87991" w:rsidR="004A7DB8" w:rsidP="004A7DB8" w:rsidRDefault="004A7DB8" w14:paraId="599259D7" w14:textId="77777777">
      <w:pPr>
        <w:pStyle w:val="Odstavekseznama"/>
        <w:numPr>
          <w:ilvl w:val="0"/>
          <w:numId w:val="18"/>
        </w:numPr>
        <w:rPr>
          <w:rFonts w:ascii="Arial" w:hAnsi="Arial" w:cs="Arial"/>
        </w:rPr>
      </w:pPr>
      <w:r w:rsidRPr="00E87991">
        <w:rPr>
          <w:rFonts w:ascii="Arial" w:hAnsi="Arial" w:cs="Arial"/>
        </w:rPr>
        <w:t>pridobitev posla ali</w:t>
      </w:r>
    </w:p>
    <w:p w:rsidRPr="00E87991" w:rsidR="004A7DB8" w:rsidP="004A7DB8" w:rsidRDefault="004A7DB8" w14:paraId="5E8D7AE0" w14:textId="77777777">
      <w:pPr>
        <w:pStyle w:val="Odstavekseznama"/>
        <w:numPr>
          <w:ilvl w:val="0"/>
          <w:numId w:val="18"/>
        </w:numPr>
        <w:rPr>
          <w:rFonts w:ascii="Arial" w:hAnsi="Arial" w:cs="Arial"/>
        </w:rPr>
      </w:pPr>
      <w:r w:rsidRPr="00E87991">
        <w:rPr>
          <w:rFonts w:ascii="Arial" w:hAnsi="Arial" w:cs="Arial"/>
        </w:rPr>
        <w:t>za sklenitev posla pod ugodnejšimi pogoji ali</w:t>
      </w:r>
    </w:p>
    <w:p w:rsidRPr="00E87991" w:rsidR="004A7DB8" w:rsidP="004A7DB8" w:rsidRDefault="004A7DB8" w14:paraId="74AFC12F" w14:textId="77777777">
      <w:pPr>
        <w:pStyle w:val="Odstavekseznama"/>
        <w:numPr>
          <w:ilvl w:val="0"/>
          <w:numId w:val="18"/>
        </w:numPr>
        <w:rPr>
          <w:rFonts w:ascii="Arial" w:hAnsi="Arial" w:cs="Arial"/>
        </w:rPr>
      </w:pPr>
      <w:r w:rsidRPr="00E87991">
        <w:rPr>
          <w:rFonts w:ascii="Arial" w:hAnsi="Arial" w:cs="Arial"/>
        </w:rPr>
        <w:t>za opustitev dolžnega nadzora nad izvajanjem pogodbenih obveznosti ali</w:t>
      </w:r>
    </w:p>
    <w:p w:rsidRPr="001207D0" w:rsidR="004A7DB8" w:rsidP="004A7DB8" w:rsidRDefault="004A7DB8" w14:paraId="49B9E678" w14:textId="58C4D5EF">
      <w:pPr>
        <w:pStyle w:val="Odstavekseznama"/>
        <w:numPr>
          <w:ilvl w:val="0"/>
          <w:numId w:val="18"/>
        </w:numPr>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rsidRPr="00CC5B39" w:rsidR="00D86C42" w:rsidP="000A775C" w:rsidRDefault="00D86C42" w14:paraId="51EBC4FD" w14:textId="7237D917">
      <w:pPr>
        <w:pStyle w:val="Naslov1"/>
      </w:pPr>
      <w:bookmarkStart w:name="_Toc125536000" w:id="22"/>
      <w:r w:rsidRPr="00CC5B39">
        <w:t>RAZVEZNI POGOJ</w:t>
      </w:r>
      <w:bookmarkEnd w:id="22"/>
    </w:p>
    <w:p w:rsidRPr="00FA42CD" w:rsidR="004A7DB8" w:rsidP="004A7DB8" w:rsidRDefault="004A7DB8" w14:paraId="667D1C5B"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16760E" w:rsidR="004A7DB8" w:rsidP="004A7DB8" w:rsidRDefault="004A7DB8" w14:paraId="68B5CCF0" w14:textId="77777777">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rsidRPr="0016760E" w:rsidR="004A7DB8" w:rsidP="004A7DB8" w:rsidRDefault="004A7DB8" w14:paraId="2183F306" w14:textId="40DC26B5">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w:t>
      </w:r>
      <w:r>
        <w:rPr>
          <w:rFonts w:asciiTheme="majorHAnsi" w:hAnsiTheme="majorHAnsi" w:cstheme="majorHAnsi"/>
        </w:rPr>
        <w:t>izvajalca</w:t>
      </w:r>
      <w:r w:rsidRPr="0016760E">
        <w:rPr>
          <w:rFonts w:asciiTheme="majorHAnsi" w:hAnsiTheme="majorHAnsi" w:cstheme="majorHAnsi"/>
        </w:rPr>
        <w:t xml:space="preserve"> ali podizvajalca ali </w:t>
      </w:r>
    </w:p>
    <w:p w:rsidRPr="0016760E" w:rsidR="004A7DB8" w:rsidP="004A7DB8" w:rsidRDefault="004A7DB8" w14:paraId="5E0EECDE" w14:textId="5790F3DD">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pristojni državni organ pri </w:t>
      </w:r>
      <w:r>
        <w:rPr>
          <w:rFonts w:asciiTheme="majorHAnsi" w:hAnsiTheme="majorHAnsi" w:cstheme="majorHAnsi"/>
        </w:rPr>
        <w:t>izvajalcu</w:t>
      </w:r>
      <w:r w:rsidRPr="0016760E">
        <w:rPr>
          <w:rFonts w:asciiTheme="majorHAnsi" w:hAnsiTheme="majorHAnsi" w:cstheme="majorHAnsi"/>
        </w:rPr>
        <w:t xml:space="preserve"> ali podizvajalcu v času izvajanja pogodbe ugotovil najmanj dve kršitvi v zvezi s:</w:t>
      </w:r>
    </w:p>
    <w:p w:rsidRPr="0016760E" w:rsidR="004A7DB8" w:rsidP="004A7DB8" w:rsidRDefault="004A7DB8" w14:paraId="7DA1E99F" w14:textId="77777777">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plačilom za delo, </w:t>
      </w:r>
    </w:p>
    <w:p w:rsidRPr="0016760E" w:rsidR="004A7DB8" w:rsidP="004A7DB8" w:rsidRDefault="004A7DB8" w14:paraId="478C64F5" w14:textId="77777777">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delovnim časom, </w:t>
      </w:r>
    </w:p>
    <w:p w:rsidRPr="0016760E" w:rsidR="004A7DB8" w:rsidP="004A7DB8" w:rsidRDefault="004A7DB8" w14:paraId="7009EFEE" w14:textId="77777777">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počitki, </w:t>
      </w:r>
    </w:p>
    <w:p w:rsidRPr="00FD4A09" w:rsidR="004A7DB8" w:rsidP="004A7DB8" w:rsidRDefault="004A7DB8" w14:paraId="48467100" w14:textId="58CC8A1B">
      <w:pPr>
        <w:pStyle w:val="Odstavekseznama"/>
        <w:numPr>
          <w:ilvl w:val="0"/>
          <w:numId w:val="21"/>
        </w:numPr>
        <w:spacing w:line="240" w:lineRule="auto"/>
        <w:rPr>
          <w:rFonts w:asciiTheme="majorHAnsi" w:hAnsiTheme="majorHAnsi" w:cstheme="majorBidi"/>
        </w:rPr>
      </w:pPr>
      <w:r w:rsidRPr="2BCA2F08">
        <w:rPr>
          <w:rFonts w:asciiTheme="majorHAnsi" w:hAnsiTheme="majorHAnsi" w:cstheme="majorBidi"/>
        </w:rPr>
        <w:t xml:space="preserve">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w:t>
      </w:r>
      <w:r>
        <w:rPr>
          <w:rFonts w:asciiTheme="majorHAnsi" w:hAnsiTheme="majorHAnsi" w:cstheme="majorBidi"/>
        </w:rPr>
        <w:t xml:space="preserve">izvajalec </w:t>
      </w:r>
      <w:r w:rsidRPr="2BCA2F08">
        <w:rPr>
          <w:rFonts w:asciiTheme="majorHAnsi" w:hAnsiTheme="majorHAnsi" w:cstheme="majorBidi"/>
        </w:rPr>
        <w:t xml:space="preserve">nastopa s podizvajalcem pa tudi, če zaradi ugotovljene kršitve pri podizvajalcu </w:t>
      </w:r>
      <w:r>
        <w:rPr>
          <w:rFonts w:asciiTheme="majorHAnsi" w:hAnsiTheme="majorHAnsi" w:cstheme="majorBidi"/>
        </w:rPr>
        <w:t xml:space="preserve">izvajalec </w:t>
      </w:r>
      <w:r w:rsidRPr="2BCA2F08">
        <w:rPr>
          <w:rFonts w:asciiTheme="majorHAnsi" w:hAnsiTheme="majorHAnsi" w:cstheme="majorBidi"/>
        </w:rPr>
        <w:t>ne nadomesti ali zamenja tega podizvajalca, na način določen v skladu s 94. členom ZJN-3 in določili te pogodbe v roku 30 dni od seznanitve s kršitvijo.</w:t>
      </w:r>
    </w:p>
    <w:p w:rsidRPr="0016760E" w:rsidR="004A7DB8" w:rsidP="004A7DB8" w:rsidRDefault="004A7DB8" w14:paraId="5169EA6F" w14:textId="77777777">
      <w:pPr>
        <w:rPr>
          <w:rFonts w:asciiTheme="majorHAnsi" w:hAnsiTheme="majorHAnsi" w:cstheme="majorHAnsi"/>
        </w:rPr>
      </w:pPr>
    </w:p>
    <w:p w:rsidRPr="0016760E" w:rsidR="004A7DB8" w:rsidP="004A7DB8" w:rsidRDefault="004A7DB8" w14:paraId="67539191" w14:textId="3F2BA746">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pogodba razvezana z dnem sklenitve nove pogodbe o izvedbi javnega naročila za predmetno naročilo. O datumu sklenitve nove pogodbe bo </w:t>
      </w:r>
      <w:r>
        <w:rPr>
          <w:rFonts w:asciiTheme="majorHAnsi" w:hAnsiTheme="majorHAnsi" w:cstheme="majorHAnsi"/>
        </w:rPr>
        <w:t xml:space="preserve">naročnik </w:t>
      </w:r>
      <w:r w:rsidRPr="0016760E">
        <w:rPr>
          <w:rFonts w:asciiTheme="majorHAnsi" w:hAnsiTheme="majorHAnsi" w:cstheme="majorHAnsi"/>
        </w:rPr>
        <w:t xml:space="preserve">obvestil </w:t>
      </w:r>
      <w:r>
        <w:rPr>
          <w:rFonts w:asciiTheme="majorHAnsi" w:hAnsiTheme="majorHAnsi" w:cstheme="majorHAnsi"/>
        </w:rPr>
        <w:t>izvajalca</w:t>
      </w:r>
      <w:r w:rsidRPr="0016760E">
        <w:rPr>
          <w:rFonts w:asciiTheme="majorHAnsi" w:hAnsiTheme="majorHAnsi" w:cstheme="majorHAnsi"/>
        </w:rPr>
        <w:t>.</w:t>
      </w:r>
    </w:p>
    <w:p w:rsidR="004A7DB8" w:rsidP="004A7DB8" w:rsidRDefault="004A7DB8" w14:paraId="0C046170" w14:textId="77777777">
      <w:pPr>
        <w:rPr>
          <w:rFonts w:asciiTheme="majorHAnsi" w:hAnsiTheme="majorHAnsi" w:cstheme="majorHAnsi"/>
        </w:rPr>
      </w:pPr>
    </w:p>
    <w:p w:rsidRPr="00176577" w:rsidR="00176577" w:rsidP="00176577" w:rsidRDefault="004A7DB8" w14:paraId="21ABEAF8" w14:textId="4F56F9CA">
      <w:pPr>
        <w:rPr>
          <w:rFonts w:asciiTheme="majorHAnsi" w:hAnsiTheme="majorHAnsi" w:cstheme="majorHAnsi"/>
        </w:rPr>
      </w:pPr>
      <w:r w:rsidRPr="0016760E">
        <w:rPr>
          <w:rFonts w:asciiTheme="majorHAnsi" w:hAnsiTheme="majorHAnsi" w:cstheme="majorHAnsi"/>
        </w:rPr>
        <w:t xml:space="preserve">Če </w:t>
      </w:r>
      <w:r>
        <w:rPr>
          <w:rFonts w:asciiTheme="majorHAnsi" w:hAnsiTheme="majorHAnsi" w:cstheme="majorHAnsi"/>
        </w:rPr>
        <w:t>naročnik</w:t>
      </w:r>
      <w:r w:rsidRPr="0016760E">
        <w:rPr>
          <w:rFonts w:asciiTheme="majorHAnsi" w:hAnsiTheme="majorHAnsi" w:cstheme="majorHAnsi"/>
        </w:rPr>
        <w:t xml:space="preserve"> v roku 30 dni od seznanitve s kršitvijo ne začne novega postopka javnega naročila, se šteje, da je pogodba razvezana trideseti dan od seznanitve s kršitvijo.</w:t>
      </w:r>
    </w:p>
    <w:p w:rsidRPr="004B4730" w:rsidR="00317627" w:rsidP="000A775C" w:rsidRDefault="00317627" w14:paraId="6FE96655" w14:textId="77777777">
      <w:pPr>
        <w:pStyle w:val="Naslov1"/>
        <w:rPr>
          <w:rFonts w:asciiTheme="minorHAnsi" w:hAnsiTheme="minorHAnsi" w:cstheme="minorHAnsi"/>
          <w:szCs w:val="24"/>
        </w:rPr>
      </w:pPr>
      <w:bookmarkStart w:name="_Toc125536001" w:id="23"/>
      <w:r w:rsidRPr="004B4730">
        <w:rPr>
          <w:rFonts w:asciiTheme="minorHAnsi" w:hAnsiTheme="minorHAnsi" w:cstheme="minorHAnsi"/>
          <w:szCs w:val="24"/>
        </w:rPr>
        <w:t>PREHODNA IN KONČNA DOLOČILA</w:t>
      </w:r>
      <w:bookmarkEnd w:id="23"/>
    </w:p>
    <w:p w:rsidRPr="004B4730" w:rsidR="00D206D1" w:rsidP="000A775C" w:rsidRDefault="00D206D1" w14:paraId="6807B400" w14:textId="77777777">
      <w:pPr>
        <w:rPr>
          <w:rFonts w:asciiTheme="minorHAnsi" w:hAnsiTheme="minorHAnsi" w:cstheme="minorHAnsi"/>
        </w:rPr>
      </w:pPr>
    </w:p>
    <w:p w:rsidRPr="004B4730" w:rsidR="00D206D1" w:rsidP="00DE184E" w:rsidRDefault="00D206D1" w14:paraId="0A915E36"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3229CD" w:rsidP="003229CD" w:rsidRDefault="003229CD" w14:paraId="1C766920" w14:textId="77777777">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rsidRPr="004B4730" w:rsidR="00B14899" w:rsidP="000A775C" w:rsidRDefault="00B14899" w14:paraId="49C18673" w14:textId="77777777">
      <w:pPr>
        <w:rPr>
          <w:rFonts w:asciiTheme="minorHAnsi" w:hAnsiTheme="minorHAnsi" w:cstheme="minorHAnsi"/>
        </w:rPr>
      </w:pPr>
    </w:p>
    <w:p w:rsidRPr="004B4730" w:rsidR="00AE3EA3" w:rsidP="00DE184E" w:rsidRDefault="00AE3EA3" w14:paraId="204FC066"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3229CD" w:rsidP="003229CD" w:rsidRDefault="003229CD" w14:paraId="722EAB89" w14:textId="77777777">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rsidRPr="004B4730" w:rsidR="00120FAA" w:rsidP="00492B79" w:rsidRDefault="00120FAA" w14:paraId="6BA79DA1" w14:textId="77777777">
      <w:pPr>
        <w:pStyle w:val="Telobesedila"/>
        <w:spacing w:after="0"/>
        <w:rPr>
          <w:rFonts w:asciiTheme="minorHAnsi" w:hAnsiTheme="minorHAnsi" w:cstheme="minorHAnsi"/>
        </w:rPr>
      </w:pPr>
    </w:p>
    <w:p w:rsidRPr="004B4730" w:rsidR="00AE3EA3" w:rsidP="00DE184E" w:rsidRDefault="00AE3EA3" w14:paraId="4512D94D"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lastRenderedPageBreak/>
        <w:t>člen</w:t>
      </w:r>
    </w:p>
    <w:p w:rsidRPr="001207D0" w:rsidR="0021770C" w:rsidP="0021770C" w:rsidRDefault="001207D0" w14:paraId="27DB85DC" w14:textId="28FADDAC">
      <w:pPr>
        <w:rPr>
          <w:rFonts w:cs="Arial"/>
          <w:i/>
          <w:sz w:val="18"/>
          <w:szCs w:val="18"/>
        </w:rPr>
      </w:pPr>
      <w:r w:rsidRPr="008F3FD3">
        <w:t xml:space="preserve">Pogodba je podpisana v </w:t>
      </w:r>
      <w:r>
        <w:t>dveh</w:t>
      </w:r>
      <w:r w:rsidRPr="008F3FD3">
        <w:t xml:space="preserve"> (</w:t>
      </w:r>
      <w:r>
        <w:t>2</w:t>
      </w:r>
      <w:r w:rsidRPr="008F3FD3">
        <w:t xml:space="preserve">) enakih izvodih v slovenskem jeziku in angleškem jeziku, od katerih vsaka pogodbena stranka prejme po </w:t>
      </w:r>
      <w:r>
        <w:t>en</w:t>
      </w:r>
      <w:r w:rsidRPr="008F3FD3">
        <w:t xml:space="preserve"> (</w:t>
      </w:r>
      <w:r>
        <w:t>1</w:t>
      </w:r>
      <w:r w:rsidRPr="008F3FD3">
        <w:t xml:space="preserve">) izvoda. Če se pogodba podpiše tudi v drugem jeziku, je merodajen slovenski  tekst pogodbe. </w:t>
      </w:r>
    </w:p>
    <w:p w:rsidRPr="004B4730" w:rsidR="00AE3EA3" w:rsidP="000A775C" w:rsidRDefault="00AE3EA3" w14:paraId="1F36EFAD" w14:textId="77777777">
      <w:pPr>
        <w:jc w:val="center"/>
        <w:rPr>
          <w:rFonts w:asciiTheme="minorHAnsi" w:hAnsiTheme="minorHAnsi" w:cstheme="minorHAnsi"/>
          <w:b/>
          <w:bCs/>
        </w:rPr>
      </w:pPr>
    </w:p>
    <w:p w:rsidRPr="004B4730" w:rsidR="00762580" w:rsidP="00DE184E" w:rsidRDefault="00AE3EA3" w14:paraId="19958190"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Pr="004B4730" w:rsidR="00762580">
        <w:rPr>
          <w:rFonts w:asciiTheme="minorHAnsi" w:hAnsiTheme="minorHAnsi" w:cstheme="minorHAnsi"/>
          <w:b/>
        </w:rPr>
        <w:t xml:space="preserve"> </w:t>
      </w:r>
    </w:p>
    <w:p w:rsidRPr="001207D0" w:rsidR="003229CD" w:rsidP="003229CD" w:rsidRDefault="003229CD" w14:paraId="50B0DE2B" w14:textId="3D892F83">
      <w:pPr>
        <w:rPr>
          <w:rFonts w:cs="Arial"/>
        </w:rPr>
      </w:pPr>
      <w:r w:rsidRPr="001207D0">
        <w:rPr>
          <w:rFonts w:cs="Arial"/>
        </w:rPr>
        <w:t xml:space="preserve">Pogodba je sklenjena in veljavna  z dnem podpisa obeh pogodbenih strank </w:t>
      </w:r>
      <w:r w:rsidRPr="001207D0">
        <w:rPr>
          <w:rFonts w:asciiTheme="minorHAnsi" w:hAnsiTheme="minorHAnsi" w:cstheme="minorHAnsi"/>
        </w:rPr>
        <w:t xml:space="preserve">in </w:t>
      </w:r>
      <w:r w:rsidRPr="001207D0">
        <w:rPr>
          <w:rFonts w:cs="Arial"/>
        </w:rPr>
        <w:t xml:space="preserve">stopi v veljavo </w:t>
      </w:r>
      <w:r w:rsidRPr="001207D0">
        <w:rPr>
          <w:rFonts w:asciiTheme="minorHAnsi" w:hAnsiTheme="minorHAnsi" w:cstheme="minorHAnsi"/>
        </w:rPr>
        <w:t xml:space="preserve">pod </w:t>
      </w:r>
      <w:proofErr w:type="spellStart"/>
      <w:r w:rsidRPr="001207D0">
        <w:rPr>
          <w:rFonts w:asciiTheme="minorHAnsi" w:hAnsiTheme="minorHAnsi" w:cstheme="minorHAnsi"/>
        </w:rPr>
        <w:t>odložnim</w:t>
      </w:r>
      <w:proofErr w:type="spellEnd"/>
      <w:r w:rsidRPr="001207D0">
        <w:rPr>
          <w:rFonts w:asciiTheme="minorHAnsi" w:hAnsiTheme="minorHAnsi" w:cstheme="minorHAnsi"/>
        </w:rPr>
        <w:t xml:space="preserve"> pogojem predložitve finančnega zavarovanja za dobro izvedbo pogodbenih obveznosti</w:t>
      </w:r>
      <w:r w:rsidRPr="001207D0">
        <w:rPr>
          <w:rFonts w:cs="Arial"/>
        </w:rPr>
        <w:t xml:space="preserve">. </w:t>
      </w:r>
    </w:p>
    <w:p w:rsidRPr="003229CD" w:rsidR="003229CD" w:rsidP="003229CD" w:rsidRDefault="003229CD" w14:paraId="2C480398" w14:textId="77777777">
      <w:pPr>
        <w:rPr>
          <w:rFonts w:cs="Arial"/>
        </w:rPr>
      </w:pPr>
    </w:p>
    <w:p w:rsidR="003229CD" w:rsidP="003229CD" w:rsidRDefault="003229CD" w14:paraId="61BEAE3E" w14:textId="77777777">
      <w:r w:rsidRPr="0050500E">
        <w:t xml:space="preserve">Pogodba velja do izpolnitve vseh </w:t>
      </w:r>
      <w:r>
        <w:t xml:space="preserve">pogodbenih </w:t>
      </w:r>
      <w:r w:rsidRPr="0050500E">
        <w:t>obveznosti s strani pogodbenih strank.</w:t>
      </w:r>
    </w:p>
    <w:p w:rsidRPr="004B4730" w:rsidR="00526E26" w:rsidP="000A775C" w:rsidRDefault="00526E26" w14:paraId="00A738A6" w14:textId="770053C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Pr="004B4730" w:rsidR="00762580" w:rsidTr="00762580" w14:paraId="306A4536" w14:textId="77777777">
        <w:trPr>
          <w:trHeight w:val="1076"/>
        </w:trPr>
        <w:tc>
          <w:tcPr>
            <w:tcW w:w="4428" w:type="dxa"/>
          </w:tcPr>
          <w:p w:rsidRPr="004B4730" w:rsidR="00762580" w:rsidP="000A775C" w:rsidRDefault="00762580" w14:paraId="2A34E171" w14:textId="77777777">
            <w:pPr>
              <w:jc w:val="center"/>
              <w:rPr>
                <w:rFonts w:asciiTheme="minorHAnsi" w:hAnsiTheme="minorHAnsi" w:cstheme="minorHAnsi"/>
              </w:rPr>
            </w:pPr>
            <w:r w:rsidRPr="004B4730">
              <w:rPr>
                <w:rFonts w:asciiTheme="minorHAnsi" w:hAnsiTheme="minorHAnsi" w:cstheme="minorHAnsi"/>
              </w:rPr>
              <w:t>IZVAJALEC</w:t>
            </w:r>
          </w:p>
          <w:p w:rsidRPr="004B4730" w:rsidR="00762580" w:rsidP="000A775C" w:rsidRDefault="00762580" w14:paraId="49B97B2D" w14:textId="77777777">
            <w:pPr>
              <w:jc w:val="center"/>
              <w:rPr>
                <w:rFonts w:asciiTheme="minorHAnsi" w:hAnsiTheme="minorHAnsi" w:cstheme="minorHAnsi"/>
              </w:rPr>
            </w:pPr>
          </w:p>
          <w:p w:rsidRPr="004B4730" w:rsidR="00762580" w:rsidP="000A775C" w:rsidRDefault="00762580" w14:paraId="6BB74B7E" w14:textId="77777777">
            <w:pPr>
              <w:jc w:val="center"/>
              <w:rPr>
                <w:rFonts w:asciiTheme="minorHAnsi" w:hAnsiTheme="minorHAnsi" w:cstheme="minorHAnsi"/>
              </w:rPr>
            </w:pPr>
            <w:r w:rsidRPr="004B4730">
              <w:rPr>
                <w:rFonts w:asciiTheme="minorHAnsi" w:hAnsiTheme="minorHAnsi" w:cstheme="minorHAnsi"/>
              </w:rPr>
              <w:t>…………………………..</w:t>
            </w:r>
          </w:p>
          <w:p w:rsidRPr="004B4730" w:rsidR="00762580" w:rsidP="000A775C" w:rsidRDefault="00762580" w14:paraId="71D816B5" w14:textId="77777777">
            <w:pPr>
              <w:jc w:val="center"/>
              <w:rPr>
                <w:rFonts w:asciiTheme="minorHAnsi" w:hAnsiTheme="minorHAnsi" w:cstheme="minorHAnsi"/>
              </w:rPr>
            </w:pPr>
            <w:r w:rsidRPr="004B4730">
              <w:rPr>
                <w:rFonts w:asciiTheme="minorHAnsi" w:hAnsiTheme="minorHAnsi" w:cstheme="minorHAnsi"/>
              </w:rPr>
              <w:t>direktor</w:t>
            </w:r>
          </w:p>
        </w:tc>
        <w:tc>
          <w:tcPr>
            <w:tcW w:w="4784" w:type="dxa"/>
          </w:tcPr>
          <w:p w:rsidRPr="004B4730" w:rsidR="00762580" w:rsidP="000A775C" w:rsidRDefault="00762580" w14:paraId="09EC1A5D" w14:textId="77777777">
            <w:pPr>
              <w:jc w:val="center"/>
              <w:rPr>
                <w:rFonts w:asciiTheme="minorHAnsi" w:hAnsiTheme="minorHAnsi" w:cstheme="minorHAnsi"/>
              </w:rPr>
            </w:pPr>
            <w:r w:rsidRPr="004B4730">
              <w:rPr>
                <w:rFonts w:asciiTheme="minorHAnsi" w:hAnsiTheme="minorHAnsi" w:cstheme="minorHAnsi"/>
              </w:rPr>
              <w:t>NAROČNIK</w:t>
            </w:r>
          </w:p>
          <w:p w:rsidRPr="004B4730" w:rsidR="00762580" w:rsidP="000A775C" w:rsidRDefault="00762580" w14:paraId="41BC17F5" w14:textId="77777777">
            <w:pPr>
              <w:jc w:val="center"/>
              <w:rPr>
                <w:rFonts w:asciiTheme="minorHAnsi" w:hAnsiTheme="minorHAnsi" w:cstheme="minorHAnsi"/>
              </w:rPr>
            </w:pPr>
          </w:p>
          <w:p w:rsidRPr="009B21DF" w:rsidR="003229CD" w:rsidP="003229CD" w:rsidRDefault="003229CD" w14:paraId="26FEFF81" w14:textId="77777777">
            <w:pPr>
              <w:jc w:val="center"/>
              <w:rPr>
                <w:rFonts w:cs="Arial"/>
                <w:color w:val="BFBFBF" w:themeColor="background1" w:themeShade="BF"/>
              </w:rPr>
            </w:pPr>
            <w:r w:rsidRPr="009B21DF">
              <w:rPr>
                <w:rFonts w:cs="Arial"/>
                <w:color w:val="BFBFBF" w:themeColor="background1" w:themeShade="BF"/>
              </w:rPr>
              <w:t>mag. Andrej KUŽNER</w:t>
            </w:r>
          </w:p>
          <w:p w:rsidR="003229CD" w:rsidP="003229CD" w:rsidRDefault="003229CD" w14:paraId="1F9CCD6F" w14:textId="77777777">
            <w:pPr>
              <w:jc w:val="center"/>
              <w:rPr>
                <w:rFonts w:cs="Arial"/>
                <w:color w:val="BFBFBF" w:themeColor="background1" w:themeShade="BF"/>
              </w:rPr>
            </w:pPr>
            <w:r w:rsidRPr="009B21DF">
              <w:rPr>
                <w:rFonts w:cs="Arial"/>
                <w:color w:val="BFBFBF" w:themeColor="background1" w:themeShade="BF"/>
              </w:rPr>
              <w:t>v. d. direktorja</w:t>
            </w:r>
            <w:r>
              <w:rPr>
                <w:rFonts w:cs="Arial"/>
                <w:color w:val="BFBFBF" w:themeColor="background1" w:themeShade="BF"/>
              </w:rPr>
              <w:t xml:space="preserve"> </w:t>
            </w:r>
          </w:p>
          <w:p w:rsidRPr="004B4730" w:rsidR="00762580" w:rsidP="003229CD" w:rsidRDefault="00762580" w14:paraId="7C17998A" w14:textId="6E1F8B76">
            <w:pPr>
              <w:jc w:val="center"/>
              <w:rPr>
                <w:rFonts w:asciiTheme="minorHAnsi" w:hAnsiTheme="minorHAnsi" w:cstheme="minorHAnsi"/>
              </w:rPr>
            </w:pPr>
          </w:p>
        </w:tc>
      </w:tr>
      <w:tr w:rsidRPr="004B4730" w:rsidR="00762580" w:rsidTr="00762580" w14:paraId="0A661463" w14:textId="77777777">
        <w:tc>
          <w:tcPr>
            <w:tcW w:w="4428" w:type="dxa"/>
          </w:tcPr>
          <w:p w:rsidRPr="004B4730" w:rsidR="00762580" w:rsidP="000A775C" w:rsidRDefault="00762580" w14:paraId="77EDE8AE" w14:textId="77777777">
            <w:pPr>
              <w:jc w:val="center"/>
              <w:rPr>
                <w:rFonts w:asciiTheme="minorHAnsi" w:hAnsiTheme="minorHAnsi" w:cstheme="minorHAnsi"/>
              </w:rPr>
            </w:pPr>
          </w:p>
          <w:p w:rsidRPr="004B4730" w:rsidR="00762580" w:rsidP="000A775C" w:rsidRDefault="00762580" w14:paraId="7D0440A9" w14:textId="77777777">
            <w:pPr>
              <w:jc w:val="center"/>
              <w:rPr>
                <w:rFonts w:asciiTheme="minorHAnsi" w:hAnsiTheme="minorHAnsi" w:cstheme="minorHAnsi"/>
              </w:rPr>
            </w:pPr>
          </w:p>
          <w:p w:rsidRPr="004B4730" w:rsidR="00762580" w:rsidP="000A775C" w:rsidRDefault="00762580" w14:paraId="27319180" w14:textId="77777777">
            <w:pPr>
              <w:jc w:val="center"/>
              <w:rPr>
                <w:rFonts w:asciiTheme="minorHAnsi" w:hAnsiTheme="minorHAnsi" w:cstheme="minorHAnsi"/>
              </w:rPr>
            </w:pPr>
          </w:p>
          <w:p w:rsidRPr="004B4730" w:rsidR="00762580" w:rsidP="000A775C" w:rsidRDefault="00762580" w14:paraId="33A7A9F3" w14:textId="77777777">
            <w:pPr>
              <w:jc w:val="center"/>
              <w:rPr>
                <w:rFonts w:asciiTheme="minorHAnsi" w:hAnsiTheme="minorHAnsi" w:cstheme="minorHAnsi"/>
              </w:rPr>
            </w:pPr>
            <w:r w:rsidRPr="004B4730">
              <w:rPr>
                <w:rFonts w:asciiTheme="minorHAnsi" w:hAnsiTheme="minorHAnsi" w:cstheme="minorHAnsi"/>
              </w:rPr>
              <w:t>………………………….</w:t>
            </w:r>
          </w:p>
          <w:p w:rsidRPr="004B4730" w:rsidR="00702A9C" w:rsidP="000A775C" w:rsidRDefault="00702A9C" w14:paraId="422FAFEF" w14:textId="77777777">
            <w:pPr>
              <w:jc w:val="left"/>
              <w:rPr>
                <w:rFonts w:asciiTheme="minorHAnsi" w:hAnsiTheme="minorHAnsi" w:cstheme="minorHAnsi"/>
              </w:rPr>
            </w:pPr>
          </w:p>
          <w:p w:rsidR="005161A8" w:rsidP="000A775C" w:rsidRDefault="005161A8" w14:paraId="6901E030" w14:textId="77777777">
            <w:pPr>
              <w:jc w:val="left"/>
              <w:rPr>
                <w:rFonts w:asciiTheme="minorHAnsi" w:hAnsiTheme="minorHAnsi" w:cstheme="minorHAnsi"/>
              </w:rPr>
            </w:pPr>
          </w:p>
          <w:p w:rsidRPr="004B4730" w:rsidR="00762580" w:rsidP="000A775C" w:rsidRDefault="00762580" w14:paraId="3A7D49CD" w14:textId="37F910AF">
            <w:pPr>
              <w:jc w:val="left"/>
              <w:rPr>
                <w:rFonts w:asciiTheme="minorHAnsi" w:hAnsiTheme="minorHAnsi" w:cstheme="minorHAnsi"/>
              </w:rPr>
            </w:pPr>
            <w:r w:rsidRPr="004B4730">
              <w:rPr>
                <w:rFonts w:asciiTheme="minorHAnsi" w:hAnsiTheme="minorHAnsi" w:cstheme="minorHAnsi"/>
              </w:rPr>
              <w:t>Številka pogodbe:</w:t>
            </w:r>
            <w:r w:rsidRPr="004B4730" w:rsidR="00F74F84">
              <w:rPr>
                <w:rFonts w:asciiTheme="minorHAnsi" w:hAnsiTheme="minorHAnsi" w:cstheme="minorHAnsi"/>
              </w:rPr>
              <w:t xml:space="preserve"> _______________</w:t>
            </w:r>
          </w:p>
          <w:p w:rsidRPr="004B4730" w:rsidR="00762580" w:rsidP="000A775C" w:rsidRDefault="00762580" w14:paraId="73851F7A" w14:textId="77777777">
            <w:pPr>
              <w:rPr>
                <w:rFonts w:asciiTheme="minorHAnsi" w:hAnsiTheme="minorHAnsi" w:cstheme="minorHAnsi"/>
              </w:rPr>
            </w:pPr>
            <w:r w:rsidRPr="004B4730">
              <w:rPr>
                <w:rFonts w:asciiTheme="minorHAnsi" w:hAnsiTheme="minorHAnsi" w:cstheme="minorHAnsi"/>
              </w:rPr>
              <w:t>Datum:</w:t>
            </w:r>
            <w:r w:rsidRPr="004B4730" w:rsidR="00F74F84">
              <w:rPr>
                <w:rFonts w:asciiTheme="minorHAnsi" w:hAnsiTheme="minorHAnsi" w:cstheme="minorHAnsi"/>
              </w:rPr>
              <w:t xml:space="preserve"> _____________</w:t>
            </w:r>
          </w:p>
        </w:tc>
        <w:tc>
          <w:tcPr>
            <w:tcW w:w="4784" w:type="dxa"/>
          </w:tcPr>
          <w:p w:rsidRPr="004B4730" w:rsidR="00762580" w:rsidP="000A775C" w:rsidRDefault="00762580" w14:paraId="55157BA3" w14:textId="77777777">
            <w:pPr>
              <w:jc w:val="center"/>
              <w:rPr>
                <w:rFonts w:asciiTheme="minorHAnsi" w:hAnsiTheme="minorHAnsi" w:cstheme="minorHAnsi"/>
              </w:rPr>
            </w:pPr>
          </w:p>
          <w:p w:rsidRPr="004B4730" w:rsidR="00762580" w:rsidP="000A775C" w:rsidRDefault="00762580" w14:paraId="343500D8" w14:textId="77777777">
            <w:pPr>
              <w:jc w:val="center"/>
              <w:rPr>
                <w:rFonts w:asciiTheme="minorHAnsi" w:hAnsiTheme="minorHAnsi" w:cstheme="minorHAnsi"/>
              </w:rPr>
            </w:pPr>
          </w:p>
          <w:p w:rsidRPr="004B4730" w:rsidR="00762580" w:rsidP="000A775C" w:rsidRDefault="00762580" w14:paraId="706E3622" w14:textId="77777777">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rsidRPr="004B4730" w:rsidR="00702A9C" w:rsidP="000A775C" w:rsidRDefault="00702A9C" w14:paraId="4F1FA41F" w14:textId="77777777">
            <w:pPr>
              <w:jc w:val="left"/>
              <w:rPr>
                <w:rFonts w:asciiTheme="minorHAnsi" w:hAnsiTheme="minorHAnsi" w:cstheme="minorHAnsi"/>
              </w:rPr>
            </w:pPr>
          </w:p>
          <w:p w:rsidR="005161A8" w:rsidP="000A775C" w:rsidRDefault="005161A8" w14:paraId="5B3C108E" w14:textId="77777777">
            <w:pPr>
              <w:jc w:val="left"/>
              <w:rPr>
                <w:rFonts w:asciiTheme="minorHAnsi" w:hAnsiTheme="minorHAnsi" w:cstheme="minorHAnsi"/>
              </w:rPr>
            </w:pPr>
          </w:p>
          <w:p w:rsidRPr="004B4730" w:rsidR="00762580" w:rsidP="000A775C" w:rsidRDefault="00762580" w14:paraId="0BE81726" w14:textId="77E9B119">
            <w:pPr>
              <w:jc w:val="left"/>
              <w:rPr>
                <w:rFonts w:asciiTheme="minorHAnsi" w:hAnsiTheme="minorHAnsi" w:cstheme="minorHAnsi"/>
              </w:rPr>
            </w:pPr>
            <w:r w:rsidRPr="004B4730">
              <w:rPr>
                <w:rFonts w:asciiTheme="minorHAnsi" w:hAnsiTheme="minorHAnsi" w:cstheme="minorHAnsi"/>
              </w:rPr>
              <w:t>Številka pogodbe:</w:t>
            </w:r>
            <w:r w:rsidRPr="004B4730" w:rsidR="00F74F84">
              <w:rPr>
                <w:rFonts w:asciiTheme="minorHAnsi" w:hAnsiTheme="minorHAnsi" w:cstheme="minorHAnsi"/>
              </w:rPr>
              <w:t xml:space="preserve"> ________________</w:t>
            </w:r>
          </w:p>
          <w:p w:rsidRPr="004B4730" w:rsidR="00762580" w:rsidP="000A775C" w:rsidRDefault="00762580" w14:paraId="61CCD722" w14:textId="77777777">
            <w:pPr>
              <w:rPr>
                <w:rFonts w:asciiTheme="minorHAnsi" w:hAnsiTheme="minorHAnsi" w:cstheme="minorHAnsi"/>
              </w:rPr>
            </w:pPr>
            <w:r w:rsidRPr="004B4730">
              <w:rPr>
                <w:rFonts w:asciiTheme="minorHAnsi" w:hAnsiTheme="minorHAnsi" w:cstheme="minorHAnsi"/>
              </w:rPr>
              <w:t>Datum:</w:t>
            </w:r>
            <w:r w:rsidRPr="004B4730" w:rsidR="00F74F84">
              <w:rPr>
                <w:rFonts w:asciiTheme="minorHAnsi" w:hAnsiTheme="minorHAnsi" w:cstheme="minorHAnsi"/>
              </w:rPr>
              <w:t xml:space="preserve"> ___________</w:t>
            </w:r>
          </w:p>
        </w:tc>
      </w:tr>
    </w:tbl>
    <w:p w:rsidRPr="004B4730" w:rsidR="00BC2412" w:rsidP="000A775C" w:rsidRDefault="00BC2412" w14:paraId="0928D610" w14:textId="77777777">
      <w:pPr>
        <w:rPr>
          <w:rFonts w:asciiTheme="minorHAnsi" w:hAnsiTheme="minorHAnsi" w:cstheme="minorHAnsi"/>
        </w:rPr>
      </w:pPr>
    </w:p>
    <w:sectPr w:rsidRPr="004B4730" w:rsidR="00BC2412" w:rsidSect="00800DA1">
      <w:headerReference w:type="first" r:id="rId14"/>
      <w:pgSz w:w="11906" w:h="16838" w:orient="portrait"/>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D80" w:rsidRDefault="00E83D80" w14:paraId="5CADD940" w14:textId="77777777">
      <w:r>
        <w:separator/>
      </w:r>
    </w:p>
  </w:endnote>
  <w:endnote w:type="continuationSeparator" w:id="0">
    <w:p w:rsidR="00E83D80" w:rsidRDefault="00E83D80" w14:paraId="4CBFE5DF" w14:textId="77777777">
      <w:r>
        <w:continuationSeparator/>
      </w:r>
    </w:p>
  </w:endnote>
  <w:endnote w:type="continuationNotice" w:id="1">
    <w:p w:rsidR="00E83D80" w:rsidRDefault="00E83D80" w14:paraId="39F530E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26E26" w:rsidR="00E83D80" w:rsidP="00346BC8" w:rsidRDefault="00E83D80" w14:paraId="1EEB9678" w14:textId="2A603044">
    <w:pPr>
      <w:pStyle w:val="Noga"/>
      <w:pBdr>
        <w:top w:val="single" w:color="auto" w:sz="4" w:space="1"/>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rsidR="00E83D80" w:rsidRDefault="00E83D80" w14:paraId="4EF82A12" w14:textId="77777777"/>
  <w:p w:rsidRPr="00FC6CF0" w:rsidR="00E83D80" w:rsidP="00001218" w:rsidRDefault="00E83D80" w14:paraId="2172E263" w14:textId="77777777">
    <w:pPr>
      <w:pStyle w:val="Glava"/>
      <w:rPr>
        <w:rFonts w:cs="Arial"/>
        <w:sz w:val="2"/>
        <w:szCs w:val="2"/>
      </w:rPr>
    </w:pPr>
  </w:p>
  <w:p w:rsidRPr="00FC6CF0" w:rsidR="00E83D80" w:rsidRDefault="00E83D80" w14:paraId="4F63AE61" w14:textId="77777777">
    <w:pPr>
      <w:pStyle w:val="Glava"/>
      <w:rPr>
        <w:rFonts w:cs="Arial"/>
        <w:sz w:val="2"/>
        <w:szCs w:val="2"/>
      </w:rPr>
    </w:pPr>
  </w:p>
  <w:p w:rsidRPr="00FC6CF0" w:rsidR="00E83D80" w:rsidP="00800DA1" w:rsidRDefault="00E83D80" w14:paraId="3E25A4D7" w14:textId="77777777">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26E26" w:rsidR="00E83D80" w:rsidP="00346BC8" w:rsidRDefault="00E83D80" w14:paraId="62573123" w14:textId="3FD26B73">
    <w:pPr>
      <w:pStyle w:val="Noga"/>
      <w:pBdr>
        <w:top w:val="single" w:color="auto" w:sz="4" w:space="1"/>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rsidR="00E83D80" w:rsidP="00346BC8" w:rsidRDefault="00E83D80" w14:paraId="4604F597"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D80" w:rsidRDefault="00E83D80" w14:paraId="364AE345" w14:textId="77777777">
      <w:r>
        <w:separator/>
      </w:r>
    </w:p>
  </w:footnote>
  <w:footnote w:type="continuationSeparator" w:id="0">
    <w:p w:rsidR="00E83D80" w:rsidRDefault="00E83D80" w14:paraId="29B23161" w14:textId="77777777">
      <w:r>
        <w:continuationSeparator/>
      </w:r>
    </w:p>
  </w:footnote>
  <w:footnote w:type="continuationNotice" w:id="1">
    <w:p w:rsidR="00E83D80" w:rsidRDefault="00E83D80" w14:paraId="40AE0D3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Pr="00A1445A" w:rsidR="00E83D80" w:rsidTr="00D80C2B" w14:paraId="477F4E0D" w14:textId="77777777">
      <w:tc>
        <w:tcPr>
          <w:tcW w:w="4039" w:type="dxa"/>
          <w:tcBorders>
            <w:bottom w:val="single" w:color="auto" w:sz="4" w:space="0"/>
          </w:tcBorders>
          <w:shd w:val="clear" w:color="auto" w:fill="auto"/>
        </w:tcPr>
        <w:p w:rsidRPr="00A04B00" w:rsidR="00E83D80" w:rsidP="0032212C" w:rsidRDefault="00E83D80" w14:paraId="1E78726A" w14:textId="77777777">
          <w:pPr>
            <w:ind w:right="6"/>
            <w:rPr>
              <w:rFonts w:cs="Arial"/>
              <w:b/>
              <w:color w:val="000000"/>
            </w:rPr>
          </w:pPr>
          <w:r w:rsidRPr="00A04B00">
            <w:rPr>
              <w:rFonts w:cs="Arial"/>
              <w:b/>
              <w:color w:val="000000"/>
            </w:rPr>
            <w:t>Zavod Republike Slovenije</w:t>
          </w:r>
        </w:p>
        <w:p w:rsidRPr="00A04B00" w:rsidR="00E83D80" w:rsidP="0032212C" w:rsidRDefault="00E83D80" w14:paraId="0DCA08D4" w14:textId="77777777">
          <w:pPr>
            <w:ind w:right="6"/>
            <w:rPr>
              <w:rFonts w:cs="Arial"/>
              <w:b/>
              <w:color w:val="000000"/>
            </w:rPr>
          </w:pPr>
          <w:r w:rsidRPr="00A04B00">
            <w:rPr>
              <w:rFonts w:cs="Arial"/>
              <w:b/>
              <w:color w:val="000000"/>
            </w:rPr>
            <w:t>za blagovne rezerve</w:t>
          </w:r>
        </w:p>
        <w:p w:rsidRPr="00A04B00" w:rsidR="00E83D80" w:rsidP="0032212C" w:rsidRDefault="00E83D80" w14:paraId="1AC168F6" w14:textId="77777777">
          <w:pPr>
            <w:ind w:right="6"/>
            <w:rPr>
              <w:rFonts w:cs="Arial"/>
              <w:color w:val="000000"/>
              <w:spacing w:val="-2"/>
            </w:rPr>
          </w:pPr>
        </w:p>
        <w:p w:rsidRPr="00C0552D" w:rsidR="00E83D80" w:rsidP="0032212C" w:rsidRDefault="00E83D80" w14:paraId="08E464D6" w14:textId="77777777">
          <w:pPr>
            <w:ind w:right="6"/>
            <w:rPr>
              <w:rFonts w:cs="Arial"/>
              <w:color w:val="000000"/>
              <w:spacing w:val="-2"/>
            </w:rPr>
          </w:pPr>
          <w:r w:rsidRPr="00C0552D">
            <w:rPr>
              <w:rFonts w:cs="Arial"/>
              <w:color w:val="000000"/>
              <w:spacing w:val="-2"/>
            </w:rPr>
            <w:t>Dunajska cesta 106, SI-1000 Ljubljana</w:t>
          </w:r>
        </w:p>
        <w:p w:rsidRPr="00C0552D" w:rsidR="00E83D80" w:rsidP="0032212C" w:rsidRDefault="00E83D80" w14:paraId="3CFD1373" w14:textId="77777777">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color="auto" w:sz="4" w:space="0"/>
          </w:tcBorders>
          <w:shd w:val="clear" w:color="auto" w:fill="auto"/>
        </w:tcPr>
        <w:p w:rsidRPr="00A1445A" w:rsidR="00E83D80" w:rsidP="0032212C" w:rsidRDefault="00E83D80" w14:paraId="53DFF4F9" w14:textId="77777777">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color="auto" w:sz="4" w:space="0"/>
          </w:tcBorders>
          <w:shd w:val="clear" w:color="auto" w:fill="auto"/>
          <w:vAlign w:val="bottom"/>
        </w:tcPr>
        <w:p w:rsidR="00E83D80" w:rsidP="0032212C" w:rsidRDefault="00E83D80" w14:paraId="51C5D843" w14:textId="77777777">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rsidRPr="00A1445A" w:rsidR="00E83D80" w:rsidP="0032212C" w:rsidRDefault="00E83D80" w14:paraId="2E065A15" w14:textId="77777777">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rsidRPr="00A1445A" w:rsidR="00E83D80" w:rsidP="0032212C" w:rsidRDefault="00E83D80" w14:paraId="44BAA601" w14:textId="77777777">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Pr="00A1445A" w:rsidR="00E83D80" w:rsidTr="00D80C2B" w14:paraId="6AFB445B" w14:textId="77777777">
      <w:tc>
        <w:tcPr>
          <w:tcW w:w="4039" w:type="dxa"/>
          <w:tcBorders>
            <w:top w:val="single" w:color="auto" w:sz="4" w:space="0"/>
          </w:tcBorders>
          <w:shd w:val="clear" w:color="auto" w:fill="auto"/>
        </w:tcPr>
        <w:p w:rsidRPr="009136FE" w:rsidR="00E83D80" w:rsidP="0032212C" w:rsidRDefault="00E83D80" w14:paraId="79E232D1" w14:textId="052AB5B3">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color="auto" w:sz="4" w:space="0"/>
          </w:tcBorders>
          <w:shd w:val="clear" w:color="auto" w:fill="auto"/>
        </w:tcPr>
        <w:p w:rsidRPr="00A1445A" w:rsidR="00E83D80" w:rsidP="0032212C" w:rsidRDefault="00E83D80" w14:paraId="75C483EB" w14:textId="77777777">
          <w:pPr>
            <w:rPr>
              <w:rFonts w:cs="Arial"/>
              <w:color w:val="000000"/>
            </w:rPr>
          </w:pPr>
        </w:p>
      </w:tc>
      <w:tc>
        <w:tcPr>
          <w:tcW w:w="3775" w:type="dxa"/>
          <w:tcBorders>
            <w:top w:val="single" w:color="auto" w:sz="4" w:space="0"/>
          </w:tcBorders>
          <w:shd w:val="clear" w:color="auto" w:fill="auto"/>
        </w:tcPr>
        <w:p w:rsidRPr="00977346" w:rsidR="00E83D80" w:rsidP="0032212C" w:rsidRDefault="00E83D80" w14:paraId="0F05C24A" w14:textId="77777777">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rsidRPr="00346BC8" w:rsidR="00E83D80" w:rsidP="00346BC8" w:rsidRDefault="00E83D80" w14:paraId="447A4F18" w14:textId="777777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D80" w:rsidRDefault="00E83D80" w14:paraId="26F523F8"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 w15:restartNumberingAfterBreak="0">
    <w:nsid w:val="130D1A46"/>
    <w:multiLevelType w:val="hybridMultilevel"/>
    <w:tmpl w:val="66A8A6E6"/>
    <w:lvl w:ilvl="0" w:tplc="BDF856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7D37420"/>
    <w:multiLevelType w:val="hybridMultilevel"/>
    <w:tmpl w:val="5CB4CD9A"/>
    <w:lvl w:ilvl="0" w:tplc="04240001">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8" w15:restartNumberingAfterBreak="0">
    <w:nsid w:val="2E4B2924"/>
    <w:multiLevelType w:val="hybridMultilevel"/>
    <w:tmpl w:val="0EBA548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9" w15:restartNumberingAfterBreak="0">
    <w:nsid w:val="39E00B50"/>
    <w:multiLevelType w:val="hybridMultilevel"/>
    <w:tmpl w:val="4224E70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1215295"/>
    <w:multiLevelType w:val="hybridMultilevel"/>
    <w:tmpl w:val="D782479C"/>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3" w15:restartNumberingAfterBreak="0">
    <w:nsid w:val="41A76E76"/>
    <w:multiLevelType w:val="hybridMultilevel"/>
    <w:tmpl w:val="F5E87F1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4"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hint="default" w:ascii="Courier New" w:hAnsi="Courier New" w:cs="Courier New"/>
      </w:rPr>
    </w:lvl>
    <w:lvl w:ilvl="2" w:tplc="04240005" w:tentative="1">
      <w:start w:val="1"/>
      <w:numFmt w:val="bullet"/>
      <w:lvlText w:val=""/>
      <w:lvlJc w:val="left"/>
      <w:pPr>
        <w:ind w:left="2971" w:hanging="360"/>
      </w:pPr>
      <w:rPr>
        <w:rFonts w:hint="default" w:ascii="Wingdings" w:hAnsi="Wingdings"/>
      </w:rPr>
    </w:lvl>
    <w:lvl w:ilvl="3" w:tplc="04240001" w:tentative="1">
      <w:start w:val="1"/>
      <w:numFmt w:val="bullet"/>
      <w:lvlText w:val=""/>
      <w:lvlJc w:val="left"/>
      <w:pPr>
        <w:ind w:left="3691" w:hanging="360"/>
      </w:pPr>
      <w:rPr>
        <w:rFonts w:hint="default" w:ascii="Symbol" w:hAnsi="Symbol"/>
      </w:rPr>
    </w:lvl>
    <w:lvl w:ilvl="4" w:tplc="04240003" w:tentative="1">
      <w:start w:val="1"/>
      <w:numFmt w:val="bullet"/>
      <w:lvlText w:val="o"/>
      <w:lvlJc w:val="left"/>
      <w:pPr>
        <w:ind w:left="4411" w:hanging="360"/>
      </w:pPr>
      <w:rPr>
        <w:rFonts w:hint="default" w:ascii="Courier New" w:hAnsi="Courier New" w:cs="Courier New"/>
      </w:rPr>
    </w:lvl>
    <w:lvl w:ilvl="5" w:tplc="04240005" w:tentative="1">
      <w:start w:val="1"/>
      <w:numFmt w:val="bullet"/>
      <w:lvlText w:val=""/>
      <w:lvlJc w:val="left"/>
      <w:pPr>
        <w:ind w:left="5131" w:hanging="360"/>
      </w:pPr>
      <w:rPr>
        <w:rFonts w:hint="default" w:ascii="Wingdings" w:hAnsi="Wingdings"/>
      </w:rPr>
    </w:lvl>
    <w:lvl w:ilvl="6" w:tplc="04240001" w:tentative="1">
      <w:start w:val="1"/>
      <w:numFmt w:val="bullet"/>
      <w:lvlText w:val=""/>
      <w:lvlJc w:val="left"/>
      <w:pPr>
        <w:ind w:left="5851" w:hanging="360"/>
      </w:pPr>
      <w:rPr>
        <w:rFonts w:hint="default" w:ascii="Symbol" w:hAnsi="Symbol"/>
      </w:rPr>
    </w:lvl>
    <w:lvl w:ilvl="7" w:tplc="04240003" w:tentative="1">
      <w:start w:val="1"/>
      <w:numFmt w:val="bullet"/>
      <w:lvlText w:val="o"/>
      <w:lvlJc w:val="left"/>
      <w:pPr>
        <w:ind w:left="6571" w:hanging="360"/>
      </w:pPr>
      <w:rPr>
        <w:rFonts w:hint="default" w:ascii="Courier New" w:hAnsi="Courier New" w:cs="Courier New"/>
      </w:rPr>
    </w:lvl>
    <w:lvl w:ilvl="8" w:tplc="04240005" w:tentative="1">
      <w:start w:val="1"/>
      <w:numFmt w:val="bullet"/>
      <w:lvlText w:val=""/>
      <w:lvlJc w:val="left"/>
      <w:pPr>
        <w:ind w:left="7291" w:hanging="360"/>
      </w:pPr>
      <w:rPr>
        <w:rFonts w:hint="default" w:ascii="Wingdings" w:hAnsi="Wingdings"/>
      </w:rPr>
    </w:lvl>
  </w:abstractNum>
  <w:abstractNum w:abstractNumId="15" w15:restartNumberingAfterBreak="0">
    <w:nsid w:val="52A72965"/>
    <w:multiLevelType w:val="hybridMultilevel"/>
    <w:tmpl w:val="A37A02C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6" w15:restartNumberingAfterBreak="0">
    <w:nsid w:val="5B5234B8"/>
    <w:multiLevelType w:val="hybridMultilevel"/>
    <w:tmpl w:val="60749A24"/>
    <w:lvl w:ilvl="0" w:tplc="9E826E48">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5DF43292"/>
    <w:multiLevelType w:val="hybridMultilevel"/>
    <w:tmpl w:val="A5345DAC"/>
    <w:lvl w:ilvl="0" w:tplc="965CDD40">
      <w:start w:val="1"/>
      <w:numFmt w:val="decimal"/>
      <w:lvlText w:val="%1."/>
      <w:lvlJc w:val="left"/>
      <w:pPr>
        <w:tabs>
          <w:tab w:val="num" w:pos="5298"/>
        </w:tabs>
        <w:ind w:left="5298" w:hanging="360"/>
      </w:pPr>
      <w:rPr>
        <w:rFonts w:hint="default"/>
      </w:rPr>
    </w:lvl>
    <w:lvl w:ilvl="1" w:tplc="04090019" w:tentative="1">
      <w:start w:val="1"/>
      <w:numFmt w:val="lowerLetter"/>
      <w:lvlText w:val="%2."/>
      <w:lvlJc w:val="left"/>
      <w:pPr>
        <w:tabs>
          <w:tab w:val="num" w:pos="6018"/>
        </w:tabs>
        <w:ind w:left="6018" w:hanging="360"/>
      </w:pPr>
    </w:lvl>
    <w:lvl w:ilvl="2" w:tplc="0409001B" w:tentative="1">
      <w:start w:val="1"/>
      <w:numFmt w:val="lowerRoman"/>
      <w:lvlText w:val="%3."/>
      <w:lvlJc w:val="right"/>
      <w:pPr>
        <w:tabs>
          <w:tab w:val="num" w:pos="6738"/>
        </w:tabs>
        <w:ind w:left="6738" w:hanging="180"/>
      </w:pPr>
    </w:lvl>
    <w:lvl w:ilvl="3" w:tplc="0409000F" w:tentative="1">
      <w:start w:val="1"/>
      <w:numFmt w:val="decimal"/>
      <w:lvlText w:val="%4."/>
      <w:lvlJc w:val="left"/>
      <w:pPr>
        <w:tabs>
          <w:tab w:val="num" w:pos="7458"/>
        </w:tabs>
        <w:ind w:left="7458" w:hanging="360"/>
      </w:pPr>
    </w:lvl>
    <w:lvl w:ilvl="4" w:tplc="04090019" w:tentative="1">
      <w:start w:val="1"/>
      <w:numFmt w:val="lowerLetter"/>
      <w:lvlText w:val="%5."/>
      <w:lvlJc w:val="left"/>
      <w:pPr>
        <w:tabs>
          <w:tab w:val="num" w:pos="8178"/>
        </w:tabs>
        <w:ind w:left="8178" w:hanging="360"/>
      </w:pPr>
    </w:lvl>
    <w:lvl w:ilvl="5" w:tplc="0409001B" w:tentative="1">
      <w:start w:val="1"/>
      <w:numFmt w:val="lowerRoman"/>
      <w:lvlText w:val="%6."/>
      <w:lvlJc w:val="right"/>
      <w:pPr>
        <w:tabs>
          <w:tab w:val="num" w:pos="8898"/>
        </w:tabs>
        <w:ind w:left="8898" w:hanging="180"/>
      </w:pPr>
    </w:lvl>
    <w:lvl w:ilvl="6" w:tplc="0409000F" w:tentative="1">
      <w:start w:val="1"/>
      <w:numFmt w:val="decimal"/>
      <w:lvlText w:val="%7."/>
      <w:lvlJc w:val="left"/>
      <w:pPr>
        <w:tabs>
          <w:tab w:val="num" w:pos="9618"/>
        </w:tabs>
        <w:ind w:left="9618" w:hanging="360"/>
      </w:pPr>
    </w:lvl>
    <w:lvl w:ilvl="7" w:tplc="04090019" w:tentative="1">
      <w:start w:val="1"/>
      <w:numFmt w:val="lowerLetter"/>
      <w:lvlText w:val="%8."/>
      <w:lvlJc w:val="left"/>
      <w:pPr>
        <w:tabs>
          <w:tab w:val="num" w:pos="10338"/>
        </w:tabs>
        <w:ind w:left="10338" w:hanging="360"/>
      </w:pPr>
    </w:lvl>
    <w:lvl w:ilvl="8" w:tplc="0409001B" w:tentative="1">
      <w:start w:val="1"/>
      <w:numFmt w:val="lowerRoman"/>
      <w:lvlText w:val="%9."/>
      <w:lvlJc w:val="right"/>
      <w:pPr>
        <w:tabs>
          <w:tab w:val="num" w:pos="11058"/>
        </w:tabs>
        <w:ind w:left="11058" w:hanging="180"/>
      </w:pPr>
    </w:lvl>
  </w:abstractNum>
  <w:abstractNum w:abstractNumId="18" w15:restartNumberingAfterBreak="0">
    <w:nsid w:val="668B41D5"/>
    <w:multiLevelType w:val="hybridMultilevel"/>
    <w:tmpl w:val="890E60D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9" w15:restartNumberingAfterBreak="0">
    <w:nsid w:val="66E523DD"/>
    <w:multiLevelType w:val="hybridMultilevel"/>
    <w:tmpl w:val="3560FE96"/>
    <w:lvl w:ilvl="0" w:tplc="0424000F">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68C0587C"/>
    <w:multiLevelType w:val="hybridMultilevel"/>
    <w:tmpl w:val="BE5E9808"/>
    <w:lvl w:ilvl="0" w:tplc="0424000F">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6B451084"/>
    <w:multiLevelType w:val="hybridMultilevel"/>
    <w:tmpl w:val="A0127DE0"/>
    <w:lvl w:ilvl="0" w:tplc="9E826E48">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73E44117"/>
    <w:multiLevelType w:val="hybridMultilevel"/>
    <w:tmpl w:val="7ECA72A2"/>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hint="default" w:ascii="Calibri" w:hAnsi="Calibri" w:cs="Times New Roman" w:eastAsiaTheme="minorHAnsi"/>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767C3F44"/>
    <w:multiLevelType w:val="hybridMultilevel"/>
    <w:tmpl w:val="BBB0C96C"/>
    <w:lvl w:ilvl="0" w:tplc="4BE86A4A">
      <w:start w:val="13"/>
      <w:numFmt w:val="bullet"/>
      <w:lvlText w:val="-"/>
      <w:lvlJc w:val="left"/>
      <w:pPr>
        <w:ind w:left="720" w:hanging="360"/>
      </w:pPr>
      <w:rPr>
        <w:rFonts w:hint="default" w:ascii="Arial" w:hAnsi="Aria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76944DF1"/>
    <w:multiLevelType w:val="hybridMultilevel"/>
    <w:tmpl w:val="CFA6C47E"/>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6" w15:restartNumberingAfterBreak="0">
    <w:nsid w:val="771938EB"/>
    <w:multiLevelType w:val="hybridMultilevel"/>
    <w:tmpl w:val="BDCCC78C"/>
    <w:lvl w:ilvl="0" w:tplc="E5245428">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num w:numId="1">
    <w:abstractNumId w:val="11"/>
  </w:num>
  <w:num w:numId="2">
    <w:abstractNumId w:val="5"/>
  </w:num>
  <w:num w:numId="3">
    <w:abstractNumId w:val="26"/>
  </w:num>
  <w:num w:numId="4">
    <w:abstractNumId w:val="6"/>
  </w:num>
  <w:num w:numId="5">
    <w:abstractNumId w:val="22"/>
  </w:num>
  <w:num w:numId="6">
    <w:abstractNumId w:val="1"/>
  </w:num>
  <w:num w:numId="7">
    <w:abstractNumId w:val="8"/>
  </w:num>
  <w:num w:numId="8">
    <w:abstractNumId w:val="13"/>
  </w:num>
  <w:num w:numId="9">
    <w:abstractNumId w:val="15"/>
  </w:num>
  <w:num w:numId="10">
    <w:abstractNumId w:val="18"/>
  </w:num>
  <w:num w:numId="11">
    <w:abstractNumId w:val="3"/>
  </w:num>
  <w:num w:numId="12">
    <w:abstractNumId w:val="21"/>
  </w:num>
  <w:num w:numId="13">
    <w:abstractNumId w:val="16"/>
  </w:num>
  <w:num w:numId="14">
    <w:abstractNumId w:val="10"/>
  </w:num>
  <w:num w:numId="15">
    <w:abstractNumId w:val="24"/>
  </w:num>
  <w:num w:numId="16">
    <w:abstractNumId w:val="0"/>
  </w:num>
  <w:num w:numId="17">
    <w:abstractNumId w:val="9"/>
  </w:num>
  <w:num w:numId="18">
    <w:abstractNumId w:val="12"/>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5"/>
  </w:num>
  <w:num w:numId="22">
    <w:abstractNumId w:val="2"/>
  </w:num>
  <w:num w:numId="23">
    <w:abstractNumId w:val="19"/>
  </w:num>
  <w:num w:numId="24">
    <w:abstractNumId w:val="20"/>
  </w:num>
  <w:num w:numId="25">
    <w:abstractNumId w:val="14"/>
  </w:num>
  <w:num w:numId="26">
    <w:abstractNumId w:val="17"/>
  </w:num>
  <w:num w:numId="27">
    <w:abstractNumId w:val="4"/>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B68"/>
    <w:rsid w:val="00114401"/>
    <w:rsid w:val="00117941"/>
    <w:rsid w:val="00120039"/>
    <w:rsid w:val="001207D0"/>
    <w:rsid w:val="00120FAA"/>
    <w:rsid w:val="0012533E"/>
    <w:rsid w:val="00130BB9"/>
    <w:rsid w:val="001314C1"/>
    <w:rsid w:val="00132AEE"/>
    <w:rsid w:val="001352C1"/>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1023"/>
    <w:rsid w:val="00193554"/>
    <w:rsid w:val="001935AD"/>
    <w:rsid w:val="0019783A"/>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6AC8"/>
    <w:rsid w:val="001E721E"/>
    <w:rsid w:val="001F2C55"/>
    <w:rsid w:val="001F5080"/>
    <w:rsid w:val="001F6F0F"/>
    <w:rsid w:val="0020233B"/>
    <w:rsid w:val="002064A5"/>
    <w:rsid w:val="00215C7D"/>
    <w:rsid w:val="0021770C"/>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23C8"/>
    <w:rsid w:val="00283EE6"/>
    <w:rsid w:val="0028440E"/>
    <w:rsid w:val="00285B81"/>
    <w:rsid w:val="00293CD2"/>
    <w:rsid w:val="00293FEB"/>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0E98"/>
    <w:rsid w:val="003531CC"/>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001C"/>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4329A"/>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86B75"/>
    <w:rsid w:val="004910C3"/>
    <w:rsid w:val="00492B79"/>
    <w:rsid w:val="00492FCD"/>
    <w:rsid w:val="0049633C"/>
    <w:rsid w:val="00496839"/>
    <w:rsid w:val="004A0508"/>
    <w:rsid w:val="004A1804"/>
    <w:rsid w:val="004A35D7"/>
    <w:rsid w:val="004A3D84"/>
    <w:rsid w:val="004A4659"/>
    <w:rsid w:val="004A7CEA"/>
    <w:rsid w:val="004A7DB8"/>
    <w:rsid w:val="004B065E"/>
    <w:rsid w:val="004B4730"/>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17F4D"/>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2453"/>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8C1"/>
    <w:rsid w:val="0060441C"/>
    <w:rsid w:val="0060550F"/>
    <w:rsid w:val="00607EB9"/>
    <w:rsid w:val="006110C9"/>
    <w:rsid w:val="0061133D"/>
    <w:rsid w:val="006114BA"/>
    <w:rsid w:val="00612663"/>
    <w:rsid w:val="006163B7"/>
    <w:rsid w:val="00621FA4"/>
    <w:rsid w:val="0062278C"/>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0A33"/>
    <w:rsid w:val="006A1658"/>
    <w:rsid w:val="006A405F"/>
    <w:rsid w:val="006A5CDE"/>
    <w:rsid w:val="006A7A34"/>
    <w:rsid w:val="006B64FE"/>
    <w:rsid w:val="006B690A"/>
    <w:rsid w:val="006C4DDF"/>
    <w:rsid w:val="006C70B9"/>
    <w:rsid w:val="006C719A"/>
    <w:rsid w:val="006D21F3"/>
    <w:rsid w:val="006D59F7"/>
    <w:rsid w:val="006D65C6"/>
    <w:rsid w:val="006E0F03"/>
    <w:rsid w:val="006E36BA"/>
    <w:rsid w:val="006E377F"/>
    <w:rsid w:val="006E5674"/>
    <w:rsid w:val="006E696F"/>
    <w:rsid w:val="006F10E2"/>
    <w:rsid w:val="006F44F5"/>
    <w:rsid w:val="006F70DC"/>
    <w:rsid w:val="006F758E"/>
    <w:rsid w:val="00702A9C"/>
    <w:rsid w:val="007033C0"/>
    <w:rsid w:val="007044A6"/>
    <w:rsid w:val="00705524"/>
    <w:rsid w:val="0072447F"/>
    <w:rsid w:val="00727E3A"/>
    <w:rsid w:val="007345D8"/>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FA8"/>
    <w:rsid w:val="008638C0"/>
    <w:rsid w:val="00874C20"/>
    <w:rsid w:val="00876CFB"/>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42B4"/>
    <w:rsid w:val="009F7784"/>
    <w:rsid w:val="00A014B9"/>
    <w:rsid w:val="00A01D1F"/>
    <w:rsid w:val="00A02F11"/>
    <w:rsid w:val="00A04220"/>
    <w:rsid w:val="00A04B00"/>
    <w:rsid w:val="00A1445A"/>
    <w:rsid w:val="00A169B6"/>
    <w:rsid w:val="00A173A0"/>
    <w:rsid w:val="00A22650"/>
    <w:rsid w:val="00A22C03"/>
    <w:rsid w:val="00A24814"/>
    <w:rsid w:val="00A26BAA"/>
    <w:rsid w:val="00A3063E"/>
    <w:rsid w:val="00A30979"/>
    <w:rsid w:val="00A31784"/>
    <w:rsid w:val="00A33BE0"/>
    <w:rsid w:val="00A33C09"/>
    <w:rsid w:val="00A4187A"/>
    <w:rsid w:val="00A430F4"/>
    <w:rsid w:val="00A43EA1"/>
    <w:rsid w:val="00A44A99"/>
    <w:rsid w:val="00A45E3C"/>
    <w:rsid w:val="00A515E0"/>
    <w:rsid w:val="00A5285D"/>
    <w:rsid w:val="00A5538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750"/>
    <w:rsid w:val="00AA7DA9"/>
    <w:rsid w:val="00AB1522"/>
    <w:rsid w:val="00AB3346"/>
    <w:rsid w:val="00AB4674"/>
    <w:rsid w:val="00AB6E11"/>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3CB5"/>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1B3D"/>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3F5F"/>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3DD9"/>
    <w:rsid w:val="00CA4819"/>
    <w:rsid w:val="00CB008E"/>
    <w:rsid w:val="00CB0D95"/>
    <w:rsid w:val="00CB6B04"/>
    <w:rsid w:val="00CB6E4B"/>
    <w:rsid w:val="00CC0F1C"/>
    <w:rsid w:val="00CC2671"/>
    <w:rsid w:val="00CC5B39"/>
    <w:rsid w:val="00CD38D3"/>
    <w:rsid w:val="00CD3F52"/>
    <w:rsid w:val="00CD461A"/>
    <w:rsid w:val="00CD5C0C"/>
    <w:rsid w:val="00CD61B2"/>
    <w:rsid w:val="00CD7808"/>
    <w:rsid w:val="00CD7BA2"/>
    <w:rsid w:val="00CE5D9B"/>
    <w:rsid w:val="00CE7BF5"/>
    <w:rsid w:val="00CF12FC"/>
    <w:rsid w:val="00CF2831"/>
    <w:rsid w:val="00CF4042"/>
    <w:rsid w:val="00D00F7A"/>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4398C"/>
    <w:rsid w:val="00D43AE1"/>
    <w:rsid w:val="00D5179B"/>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70B2"/>
    <w:rsid w:val="00DE184E"/>
    <w:rsid w:val="00DE3A78"/>
    <w:rsid w:val="00DF0C7D"/>
    <w:rsid w:val="00DF116B"/>
    <w:rsid w:val="00DF3D50"/>
    <w:rsid w:val="00E029F3"/>
    <w:rsid w:val="00E02C2C"/>
    <w:rsid w:val="00E0340C"/>
    <w:rsid w:val="00E10140"/>
    <w:rsid w:val="00E1182C"/>
    <w:rsid w:val="00E1222E"/>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3D80"/>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0874"/>
    <w:rsid w:val="00F16CE5"/>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465B9E19"/>
    <w:rsid w:val="4D1B3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6D50B76"/>
  <w15:docId w15:val="{B3CA3E32-A695-4141-920C-F4A2F8032F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avaden" w:default="1">
    <w:name w:val="Normal"/>
    <w:qFormat/>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3">
    <w:name w:val="heading 3"/>
    <w:basedOn w:val="Navaden"/>
    <w:next w:val="Navaden"/>
    <w:link w:val="Naslov3Znak"/>
    <w:semiHidden/>
    <w:unhideWhenUsed/>
    <w:qFormat/>
    <w:rsid w:val="00350E98"/>
    <w:pPr>
      <w:keepNext/>
      <w:keepLines/>
      <w:spacing w:before="40"/>
      <w:outlineLvl w:val="2"/>
    </w:pPr>
    <w:rPr>
      <w:rFonts w:asciiTheme="majorHAnsi" w:hAnsiTheme="majorHAnsi" w:eastAsiaTheme="majorEastAsia" w:cstheme="majorBidi"/>
      <w:color w:val="1F4D78" w:themeColor="accent1" w:themeShade="7F"/>
      <w:sz w:val="24"/>
      <w:szCs w:val="24"/>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hAnsi="Calibri" w:eastAsia="Calibri"/>
      <w:lang w:eastAsia="en-US"/>
    </w:rPr>
  </w:style>
  <w:style w:type="character" w:styleId="Naslov4Znak" w:customStyle="1">
    <w:name w:val="Naslov 4 Znak"/>
    <w:basedOn w:val="Privzetapisavaodstavka"/>
    <w:link w:val="Naslov4"/>
    <w:rsid w:val="00317627"/>
    <w:rPr>
      <w:bCs/>
      <w:color w:val="000000"/>
      <w:sz w:val="28"/>
      <w:szCs w:val="28"/>
    </w:rPr>
  </w:style>
  <w:style w:type="character" w:styleId="Naslov5Znak" w:customStyle="1">
    <w:name w:val="Naslov 5 Znak"/>
    <w:basedOn w:val="Privzetapisavaodstavka"/>
    <w:link w:val="Naslov5"/>
    <w:rsid w:val="00317627"/>
    <w:rPr>
      <w:b/>
      <w:color w:val="000000"/>
      <w:sz w:val="24"/>
    </w:rPr>
  </w:style>
  <w:style w:type="character" w:styleId="Naslov1Znak" w:customStyle="1">
    <w:name w:val="Naslov 1 Znak"/>
    <w:link w:val="Naslov1"/>
    <w:rsid w:val="00DB37E0"/>
    <w:rPr>
      <w:rFonts w:ascii="Arial" w:hAnsi="Arial"/>
      <w:b/>
      <w:bCs/>
      <w:kern w:val="32"/>
      <w:sz w:val="24"/>
      <w:szCs w:val="32"/>
    </w:rPr>
  </w:style>
  <w:style w:type="paragraph" w:styleId="a" w:customStyle="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styleId="Telobesedila3Znak" w:customStyle="1">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styleId="TelobesedilaZnak" w:customStyle="1">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styleId="Telobesedila2Znak" w:customStyle="1">
    <w:name w:val="Telo besedila 2 Znak"/>
    <w:basedOn w:val="Privzetapisavaodstavka"/>
    <w:link w:val="Telobesedila2"/>
    <w:rsid w:val="00317627"/>
    <w:rPr>
      <w:rFonts w:ascii="Arial" w:hAnsi="Arial"/>
      <w:sz w:val="22"/>
      <w:szCs w:val="22"/>
      <w:lang w:val="x-none" w:eastAsia="x-none"/>
    </w:rPr>
  </w:style>
  <w:style w:type="character" w:styleId="Komentar-besediloZnak" w:customStyle="1">
    <w:name w:val="Komentar - besedilo Znak"/>
    <w:link w:val="a"/>
    <w:rsid w:val="00317627"/>
    <w:rPr>
      <w:i/>
      <w:color w:val="000000"/>
    </w:rPr>
  </w:style>
  <w:style w:type="paragraph" w:styleId="Slog" w:customStyle="1">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styleId="PripombabesediloZnak" w:customStyle="1">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hAnsiTheme="majorHAnsi" w:eastAsiaTheme="majorEastAsia"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styleId="ZadevapripombeZnak" w:customStyle="1">
    <w:name w:val="Zadeva pripombe Znak"/>
    <w:basedOn w:val="PripombabesediloZnak"/>
    <w:link w:val="Zadevapripombe"/>
    <w:semiHidden/>
    <w:rsid w:val="00C70821"/>
    <w:rPr>
      <w:rFonts w:ascii="Arial" w:hAnsi="Arial"/>
      <w:b/>
      <w:bCs/>
    </w:rPr>
  </w:style>
  <w:style w:type="paragraph" w:styleId="Default" w:customStyle="1">
    <w:name w:val="Default"/>
    <w:rsid w:val="00DB741E"/>
    <w:pPr>
      <w:autoSpaceDE w:val="0"/>
      <w:autoSpaceDN w:val="0"/>
      <w:adjustRightInd w:val="0"/>
    </w:pPr>
    <w:rPr>
      <w:rFonts w:ascii="Verdana" w:hAnsi="Verdana" w:cs="Verdana"/>
      <w:color w:val="000000"/>
      <w:sz w:val="24"/>
      <w:szCs w:val="24"/>
    </w:rPr>
  </w:style>
  <w:style w:type="character" w:styleId="OdstavekseznamaZnak" w:customStyle="1">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hAnsi="Calibri" w:eastAsia="Calibri"/>
      <w:sz w:val="22"/>
      <w:szCs w:val="22"/>
      <w:lang w:eastAsia="en-US"/>
    </w:rPr>
  </w:style>
  <w:style w:type="paragraph" w:styleId="Telobesedila21" w:customStyle="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styleId="Naslov3Znak" w:customStyle="1">
    <w:name w:val="Naslov 3 Znak"/>
    <w:basedOn w:val="Privzetapisavaodstavka"/>
    <w:link w:val="Naslov3"/>
    <w:semiHidden/>
    <w:rsid w:val="00350E98"/>
    <w:rPr>
      <w:rFonts w:asciiTheme="majorHAnsi" w:hAnsiTheme="majorHAnsi" w:eastAsiaTheme="majorEastAsia" w:cstheme="majorBidi"/>
      <w:color w:val="1F4D78" w:themeColor="accent1" w:themeShade="7F"/>
      <w:sz w:val="24"/>
      <w:szCs w:val="24"/>
    </w:rPr>
  </w:style>
  <w:style w:type="paragraph" w:styleId="Telobesedila-zamik">
    <w:name w:val="Body Text Indent"/>
    <w:basedOn w:val="Navaden"/>
    <w:link w:val="Telobesedila-zamikZnak"/>
    <w:semiHidden/>
    <w:unhideWhenUsed/>
    <w:rsid w:val="006A0A33"/>
    <w:pPr>
      <w:spacing w:after="120"/>
      <w:ind w:left="283"/>
    </w:pPr>
  </w:style>
  <w:style w:type="character" w:styleId="Telobesedila-zamikZnak" w:customStyle="1">
    <w:name w:val="Telo besedila - zamik Znak"/>
    <w:basedOn w:val="Privzetapisavaodstavka"/>
    <w:link w:val="Telobesedila-zamik"/>
    <w:semiHidden/>
    <w:rsid w:val="006A0A33"/>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microsoft.com/office/2018/08/relationships/commentsExtensible" Target="commentsExtensible.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glossaryDocument" Target="glossary/document.xml" Id="R74a38263d1e8424f"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0c88ac6-cc3b-43ae-b248-a2e2c5767987}"/>
      </w:docPartPr>
      <w:docPartBody>
        <w:p w14:paraId="7B0887DA">
          <w:r>
            <w:rPr>
              <w:rStyle w:val="PlaceholderText"/>
            </w:rPr>
            <w:t/>
          </w:r>
        </w:p>
      </w:docPartBody>
    </w:docPart>
  </w:docParts>
</w:glossaryDocument>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d71791d-4b08-4651-a8aa-c7bfc8b3429a" xsi:nil="true"/>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purl.org/dc/terms/"/>
    <ds:schemaRef ds:uri="http://schemas.openxmlformats.org/package/2006/metadata/core-properties"/>
    <ds:schemaRef ds:uri="http://purl.org/dc/dcmitype/"/>
    <ds:schemaRef ds:uri="6a4cc071-bd85-44c5-acc7-68a9b922d49c"/>
    <ds:schemaRef ds:uri="http://purl.org/dc/elements/1.1/"/>
    <ds:schemaRef ds:uri="http://schemas.microsoft.com/office/2006/metadata/properties"/>
    <ds:schemaRef ds:uri="http://schemas.microsoft.com/office/2006/documentManagement/types"/>
    <ds:schemaRef ds:uri="2d71791d-4b08-4651-a8aa-c7bfc8b3429a"/>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C173C11-3CA6-4C55-82C1-899964CA4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88BE42-AB5C-48EC-9D4F-F99CCEB4802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Irena HORVAT</lastModifiedBy>
  <revision>26</revision>
  <lastPrinted>2023-01-24T14:35:00.0000000Z</lastPrinted>
  <dcterms:created xsi:type="dcterms:W3CDTF">2022-05-12T13:18:00.0000000Z</dcterms:created>
  <dcterms:modified xsi:type="dcterms:W3CDTF">2023-01-25T12:22:02.4929525Z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